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1"/>
        <w:tblW w:w="10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233"/>
        <w:gridCol w:w="5614"/>
        <w:gridCol w:w="850"/>
      </w:tblGrid>
      <w:tr w:rsidR="00F57AB9" w:rsidRPr="00E44D1C" w:rsidTr="00B81FDC">
        <w:trPr>
          <w:trHeight w:val="699"/>
        </w:trPr>
        <w:tc>
          <w:tcPr>
            <w:tcW w:w="1710" w:type="dxa"/>
            <w:vAlign w:val="center"/>
          </w:tcPr>
          <w:p w:rsidR="00F57AB9" w:rsidRPr="00F57AB9" w:rsidRDefault="00F57AB9" w:rsidP="00F57AB9">
            <w:pPr>
              <w:bidi/>
              <w:jc w:val="center"/>
              <w:rPr>
                <w:rFonts w:cs="B Titr"/>
                <w:sz w:val="28"/>
                <w:szCs w:val="28"/>
              </w:rPr>
            </w:pPr>
            <w:r w:rsidRPr="00F57AB9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تاریخ</w:t>
            </w:r>
          </w:p>
        </w:tc>
        <w:tc>
          <w:tcPr>
            <w:tcW w:w="2233" w:type="dxa"/>
            <w:vAlign w:val="center"/>
          </w:tcPr>
          <w:p w:rsidR="00F57AB9" w:rsidRPr="00F57AB9" w:rsidRDefault="00F57AB9" w:rsidP="00F57AB9">
            <w:pPr>
              <w:bidi/>
              <w:jc w:val="center"/>
              <w:rPr>
                <w:rFonts w:cs="B Titr"/>
                <w:sz w:val="28"/>
                <w:szCs w:val="28"/>
              </w:rPr>
            </w:pPr>
            <w:r w:rsidRPr="00F57AB9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شماره</w:t>
            </w:r>
          </w:p>
        </w:tc>
        <w:tc>
          <w:tcPr>
            <w:tcW w:w="5614" w:type="dxa"/>
            <w:vAlign w:val="center"/>
          </w:tcPr>
          <w:p w:rsidR="00F57AB9" w:rsidRPr="00F57AB9" w:rsidRDefault="006E7C1B" w:rsidP="00F57AB9">
            <w:pPr>
              <w:tabs>
                <w:tab w:val="left" w:pos="3300"/>
              </w:tabs>
              <w:bidi/>
              <w:jc w:val="center"/>
              <w:rPr>
                <w:rFonts w:cs="B Titr"/>
                <w:sz w:val="28"/>
                <w:szCs w:val="28"/>
              </w:rPr>
            </w:pPr>
            <w:r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عنوان دستورالعمل های استان</w:t>
            </w:r>
            <w:r w:rsidR="00F57AB9" w:rsidRPr="00F57AB9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</w:p>
        </w:tc>
        <w:tc>
          <w:tcPr>
            <w:tcW w:w="850" w:type="dxa"/>
            <w:vAlign w:val="center"/>
          </w:tcPr>
          <w:p w:rsidR="00F57AB9" w:rsidRPr="00F57AB9" w:rsidRDefault="00F57AB9" w:rsidP="00F57AB9">
            <w:pPr>
              <w:tabs>
                <w:tab w:val="left" w:pos="3300"/>
              </w:tabs>
              <w:bidi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F57AB9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</w:tr>
      <w:tr w:rsidR="00814E74" w:rsidRPr="00A43568" w:rsidTr="00B81FDC">
        <w:trPr>
          <w:trHeight w:val="567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28/12/85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46497/1/الف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bidi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دستـورالعـمـل اجـرایی برنامه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lang w:bidi="fa-IR"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</w:p>
        </w:tc>
      </w:tr>
      <w:tr w:rsidR="00814E74" w:rsidRPr="00A43568" w:rsidTr="00B81FDC">
        <w:trPr>
          <w:trHeight w:val="547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9/3/86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8478/2/الف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bidi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پاسـخ به ابهامـات</w:t>
            </w: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شماره 1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814E74" w:rsidRPr="00A43568" w:rsidTr="00B81FDC">
        <w:trPr>
          <w:trHeight w:val="554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30/3/86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10694/3/الف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bidi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برنامه غربالگری دیابت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814E74" w:rsidRPr="00A43568" w:rsidTr="006F03E9">
        <w:trPr>
          <w:trHeight w:val="545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27/5/86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18464/4/الف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جدول </w:t>
            </w:r>
            <w:r w:rsidRPr="00814E74">
              <w:rPr>
                <w:rFonts w:cs="B Nazanin"/>
                <w:b/>
                <w:bCs/>
                <w:sz w:val="26"/>
                <w:szCs w:val="26"/>
                <w:lang w:bidi="fa-IR"/>
              </w:rPr>
              <w:t xml:space="preserve">BMI </w:t>
            </w: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و نحوه صحیح ترسیم جدول وزن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814E74" w:rsidRPr="00A43568" w:rsidTr="006F03E9">
        <w:trPr>
          <w:trHeight w:val="567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21/6/86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21514/5/ 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نحوه تکمیل بخش 7</w:t>
            </w:r>
          </w:p>
          <w:p w:rsidR="00814E74" w:rsidRPr="00814E74" w:rsidRDefault="00814E74" w:rsidP="00814E74">
            <w:pPr>
              <w:bidi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( ویژه/ پس خوراند) فرم مراقبت بارداری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</w:tr>
      <w:tr w:rsidR="00814E74" w:rsidRPr="00A43568" w:rsidTr="006F03E9">
        <w:trPr>
          <w:trHeight w:val="547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4/5/86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15867/6/ 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اصلاحیه دستورالعمل مشاوره قبل از بارداری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6</w:t>
            </w:r>
          </w:p>
        </w:tc>
      </w:tr>
      <w:tr w:rsidR="00814E74" w:rsidRPr="00A43568" w:rsidTr="006F03E9">
        <w:trPr>
          <w:trHeight w:val="457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27/1/87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2978/7/الف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مصرف اسید فولیک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</w:tr>
      <w:tr w:rsidR="00814E74" w:rsidRPr="00E44D1C" w:rsidTr="00A101FD">
        <w:trPr>
          <w:trHeight w:val="536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3/2/87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3017/8/الف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اصلاحیه کتاب بهورزان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8</w:t>
            </w:r>
          </w:p>
        </w:tc>
      </w:tr>
      <w:tr w:rsidR="00814E74" w:rsidRPr="00E44D1C" w:rsidTr="00A101FD">
        <w:trPr>
          <w:trHeight w:val="558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8/7/87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23790/9/الف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زمان اعتبار مراقبت قبل از بارداری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9</w:t>
            </w:r>
          </w:p>
        </w:tc>
      </w:tr>
      <w:tr w:rsidR="00814E74" w:rsidRPr="00E44D1C" w:rsidTr="00A101FD">
        <w:trPr>
          <w:trHeight w:val="694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7/9/87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31927/10/الف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ارجاع مادران باردار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10</w:t>
            </w:r>
          </w:p>
        </w:tc>
      </w:tr>
      <w:tr w:rsidR="00814E74" w:rsidRPr="00E44D1C" w:rsidTr="00A101FD">
        <w:trPr>
          <w:trHeight w:val="704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7/9/87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31923/11/الف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bidi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برآورد و توزیع مکمل ها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11</w:t>
            </w:r>
          </w:p>
        </w:tc>
      </w:tr>
      <w:tr w:rsidR="00814E74" w:rsidRPr="00E44D1C" w:rsidTr="00A101FD">
        <w:trPr>
          <w:trHeight w:val="686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3/6/88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17068/12/الف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bidi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تکمیل دفتر ممتد مادران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12</w:t>
            </w:r>
          </w:p>
        </w:tc>
      </w:tr>
      <w:tr w:rsidR="00814E74" w:rsidRPr="00E44D1C" w:rsidTr="00A101FD">
        <w:trPr>
          <w:trHeight w:val="711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16/12/88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33518/13/الف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bidi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پاسخ به سوالات مطروحه در رابطه با دستورالعمل 11352/10/ک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13</w:t>
            </w:r>
          </w:p>
        </w:tc>
      </w:tr>
      <w:tr w:rsidR="00814E74" w:rsidTr="00A101FD">
        <w:trPr>
          <w:trHeight w:val="550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31/1/89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2583/14/الف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bidi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نحوه مراقبت مادران باردار با استراحت مطلق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14</w:t>
            </w:r>
          </w:p>
        </w:tc>
      </w:tr>
      <w:tr w:rsidR="00814E74" w:rsidTr="00A101FD">
        <w:trPr>
          <w:trHeight w:val="700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17/12/88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38604/15/الف *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اصلاحیه دستورالعمل بخش پسخوراند /مراقبت ویژه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15</w:t>
            </w:r>
          </w:p>
        </w:tc>
      </w:tr>
      <w:tr w:rsidR="00814E74" w:rsidTr="00E65C62">
        <w:trPr>
          <w:trHeight w:val="554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9/6/89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17307/16/الف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تکمیلی دوم ثبت دفتر مراقبت ممتد مادران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16</w:t>
            </w:r>
          </w:p>
        </w:tc>
      </w:tr>
      <w:tr w:rsidR="00814E74" w:rsidTr="00E65C62">
        <w:trPr>
          <w:trHeight w:val="562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6/6/89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16689/17/الف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همگون سازی تجهیزات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17</w:t>
            </w:r>
          </w:p>
        </w:tc>
      </w:tr>
      <w:tr w:rsidR="00814E74" w:rsidTr="00E65C62">
        <w:trPr>
          <w:trHeight w:val="776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3/9/89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27062/18/الف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همگون سازی دارو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18</w:t>
            </w:r>
          </w:p>
        </w:tc>
      </w:tr>
      <w:tr w:rsidR="00814E74" w:rsidTr="00E65C62">
        <w:trPr>
          <w:trHeight w:val="776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22/10/89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32460/19/الف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کدگذاری کلاس آمادگی زایمان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19</w:t>
            </w:r>
          </w:p>
        </w:tc>
      </w:tr>
      <w:tr w:rsidR="00814E74" w:rsidTr="00E65C62">
        <w:trPr>
          <w:trHeight w:val="776"/>
        </w:trPr>
        <w:tc>
          <w:tcPr>
            <w:tcW w:w="171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22/10/89</w:t>
            </w:r>
          </w:p>
        </w:tc>
        <w:tc>
          <w:tcPr>
            <w:tcW w:w="2233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32327/20/الف</w:t>
            </w:r>
          </w:p>
        </w:tc>
        <w:tc>
          <w:tcPr>
            <w:tcW w:w="5614" w:type="dxa"/>
            <w:vAlign w:val="center"/>
          </w:tcPr>
          <w:p w:rsidR="00814E74" w:rsidRPr="00814E74" w:rsidRDefault="00814E74" w:rsidP="00814E74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Nazanin" w:hint="cs"/>
                <w:b/>
                <w:bCs/>
                <w:sz w:val="26"/>
                <w:szCs w:val="26"/>
                <w:rtl/>
              </w:rPr>
              <w:t>پاسخ به ابهامات شماره 2</w:t>
            </w:r>
          </w:p>
        </w:tc>
        <w:tc>
          <w:tcPr>
            <w:tcW w:w="850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20</w:t>
            </w:r>
          </w:p>
        </w:tc>
      </w:tr>
    </w:tbl>
    <w:p w:rsidR="00796CBB" w:rsidRDefault="00796CBB" w:rsidP="00796CBB">
      <w:pPr>
        <w:tabs>
          <w:tab w:val="left" w:pos="7719"/>
        </w:tabs>
        <w:rPr>
          <w:lang w:bidi="fa-IR"/>
        </w:rPr>
      </w:pPr>
    </w:p>
    <w:tbl>
      <w:tblPr>
        <w:tblStyle w:val="TableGrid"/>
        <w:tblpPr w:leftFromText="180" w:rightFromText="180" w:vertAnchor="text" w:horzAnchor="margin" w:tblpX="-601" w:tblpY="-34"/>
        <w:tblW w:w="10472" w:type="dxa"/>
        <w:tblLook w:val="04A0" w:firstRow="1" w:lastRow="0" w:firstColumn="1" w:lastColumn="0" w:noHBand="0" w:noVBand="1"/>
      </w:tblPr>
      <w:tblGrid>
        <w:gridCol w:w="1812"/>
        <w:gridCol w:w="2130"/>
        <w:gridCol w:w="5679"/>
        <w:gridCol w:w="851"/>
      </w:tblGrid>
      <w:tr w:rsidR="00A101FD" w:rsidTr="00814E74">
        <w:trPr>
          <w:trHeight w:val="664"/>
        </w:trPr>
        <w:tc>
          <w:tcPr>
            <w:tcW w:w="1812" w:type="dxa"/>
            <w:vAlign w:val="center"/>
          </w:tcPr>
          <w:p w:rsidR="00A101FD" w:rsidRPr="006E7C1B" w:rsidRDefault="00A101FD" w:rsidP="00A101FD">
            <w:pPr>
              <w:tabs>
                <w:tab w:val="left" w:pos="7719"/>
              </w:tabs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6E7C1B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تاریخ</w:t>
            </w:r>
          </w:p>
        </w:tc>
        <w:tc>
          <w:tcPr>
            <w:tcW w:w="2130" w:type="dxa"/>
            <w:vAlign w:val="center"/>
          </w:tcPr>
          <w:p w:rsidR="00A101FD" w:rsidRPr="006E7C1B" w:rsidRDefault="00A101FD" w:rsidP="00A101FD">
            <w:pPr>
              <w:tabs>
                <w:tab w:val="left" w:pos="7719"/>
              </w:tabs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6E7C1B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شماره</w:t>
            </w:r>
          </w:p>
        </w:tc>
        <w:tc>
          <w:tcPr>
            <w:tcW w:w="5679" w:type="dxa"/>
            <w:vAlign w:val="center"/>
          </w:tcPr>
          <w:p w:rsidR="00A101FD" w:rsidRPr="006E7C1B" w:rsidRDefault="006E7C1B" w:rsidP="00A101FD">
            <w:pPr>
              <w:tabs>
                <w:tab w:val="left" w:pos="7719"/>
              </w:tabs>
              <w:jc w:val="center"/>
              <w:rPr>
                <w:rFonts w:cs="B Titr"/>
                <w:b/>
                <w:bCs/>
                <w:sz w:val="28"/>
                <w:szCs w:val="28"/>
                <w:lang w:bidi="fa-IR"/>
              </w:rPr>
            </w:pPr>
            <w:r w:rsidRPr="006E7C1B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عنوان دستورالعمل های استان</w:t>
            </w:r>
            <w:r w:rsidR="00A101FD" w:rsidRPr="006E7C1B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</w:p>
        </w:tc>
        <w:tc>
          <w:tcPr>
            <w:tcW w:w="851" w:type="dxa"/>
            <w:vAlign w:val="center"/>
          </w:tcPr>
          <w:p w:rsidR="00A101FD" w:rsidRPr="006E7C1B" w:rsidRDefault="00A101FD" w:rsidP="00A101FD">
            <w:pPr>
              <w:tabs>
                <w:tab w:val="left" w:pos="7719"/>
              </w:tabs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6E7C1B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</w:tr>
      <w:tr w:rsidR="00814E74" w:rsidTr="00814E74">
        <w:trPr>
          <w:trHeight w:val="664"/>
        </w:trPr>
        <w:tc>
          <w:tcPr>
            <w:tcW w:w="1812" w:type="dxa"/>
            <w:vAlign w:val="center"/>
          </w:tcPr>
          <w:p w:rsidR="00814E74" w:rsidRPr="00814E74" w:rsidRDefault="00814E74" w:rsidP="00814E74">
            <w:pPr>
              <w:jc w:val="center"/>
              <w:rPr>
                <w:sz w:val="26"/>
                <w:szCs w:val="26"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</w:rPr>
              <w:t>28/10/90</w:t>
            </w:r>
          </w:p>
        </w:tc>
        <w:tc>
          <w:tcPr>
            <w:tcW w:w="213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</w:rPr>
              <w:t>31992/21/الف</w:t>
            </w:r>
          </w:p>
        </w:tc>
        <w:tc>
          <w:tcPr>
            <w:tcW w:w="5679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jc w:val="right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</w:rPr>
              <w:t>تشخیص اختلالات روان پزشکی</w:t>
            </w: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21</w:t>
            </w:r>
          </w:p>
        </w:tc>
      </w:tr>
      <w:tr w:rsidR="00814E74" w:rsidTr="00814E74">
        <w:trPr>
          <w:trHeight w:val="664"/>
        </w:trPr>
        <w:tc>
          <w:tcPr>
            <w:tcW w:w="1812" w:type="dxa"/>
            <w:vAlign w:val="center"/>
          </w:tcPr>
          <w:p w:rsidR="00814E74" w:rsidRPr="00814E74" w:rsidRDefault="00814E74" w:rsidP="00814E74">
            <w:pPr>
              <w:jc w:val="center"/>
              <w:rPr>
                <w:sz w:val="26"/>
                <w:szCs w:val="26"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</w:rPr>
              <w:t>1/3/91</w:t>
            </w:r>
          </w:p>
        </w:tc>
        <w:tc>
          <w:tcPr>
            <w:tcW w:w="213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</w:rPr>
              <w:t>3641/22/الف</w:t>
            </w:r>
          </w:p>
        </w:tc>
        <w:tc>
          <w:tcPr>
            <w:tcW w:w="5679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jc w:val="right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</w:rPr>
              <w:t>توزین و سنجش قد مادر باردار</w:t>
            </w: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22</w:t>
            </w:r>
          </w:p>
        </w:tc>
      </w:tr>
      <w:tr w:rsidR="00814E74" w:rsidTr="00814E74">
        <w:trPr>
          <w:trHeight w:val="664"/>
        </w:trPr>
        <w:tc>
          <w:tcPr>
            <w:tcW w:w="1812" w:type="dxa"/>
            <w:vAlign w:val="center"/>
          </w:tcPr>
          <w:p w:rsidR="00814E74" w:rsidRPr="00814E74" w:rsidRDefault="00814E74" w:rsidP="00814E74">
            <w:pPr>
              <w:jc w:val="center"/>
              <w:rPr>
                <w:sz w:val="26"/>
                <w:szCs w:val="26"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</w:rPr>
              <w:t>24/6/91</w:t>
            </w:r>
          </w:p>
        </w:tc>
        <w:tc>
          <w:tcPr>
            <w:tcW w:w="213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</w:rPr>
              <w:t>4991/6/د</w:t>
            </w:r>
          </w:p>
          <w:p w:rsidR="00814E74" w:rsidRPr="00814E74" w:rsidRDefault="00814E74" w:rsidP="00814E74">
            <w:pPr>
              <w:bidi/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</w:rPr>
              <w:t>4991/23/الف</w:t>
            </w:r>
          </w:p>
        </w:tc>
        <w:tc>
          <w:tcPr>
            <w:tcW w:w="5679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jc w:val="right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</w:rPr>
              <w:t>توجه به عارضه چسبندگی جفت در زنان باردار</w:t>
            </w: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23</w:t>
            </w:r>
          </w:p>
        </w:tc>
      </w:tr>
      <w:tr w:rsidR="00814E74" w:rsidTr="00814E74">
        <w:trPr>
          <w:trHeight w:val="664"/>
        </w:trPr>
        <w:tc>
          <w:tcPr>
            <w:tcW w:w="1812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</w:rPr>
              <w:t>27/8/92</w:t>
            </w:r>
          </w:p>
        </w:tc>
        <w:tc>
          <w:tcPr>
            <w:tcW w:w="213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6711/6/د</w:t>
            </w:r>
          </w:p>
          <w:p w:rsidR="00814E74" w:rsidRPr="00814E74" w:rsidRDefault="00814E74" w:rsidP="00814E74">
            <w:pPr>
              <w:bidi/>
              <w:jc w:val="center"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6711/24/الف</w:t>
            </w:r>
          </w:p>
        </w:tc>
        <w:tc>
          <w:tcPr>
            <w:tcW w:w="5679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jc w:val="right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</w:rPr>
              <w:t>مجموعه مداخلات استخراج شده از تحلیل های مرگ مادر</w:t>
            </w: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24</w:t>
            </w:r>
          </w:p>
        </w:tc>
      </w:tr>
      <w:tr w:rsidR="00814E74" w:rsidTr="00814E74">
        <w:trPr>
          <w:trHeight w:val="664"/>
        </w:trPr>
        <w:tc>
          <w:tcPr>
            <w:tcW w:w="1812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</w:rPr>
              <w:t>27/3/93</w:t>
            </w:r>
          </w:p>
        </w:tc>
        <w:tc>
          <w:tcPr>
            <w:tcW w:w="2130" w:type="dxa"/>
            <w:vAlign w:val="center"/>
          </w:tcPr>
          <w:p w:rsidR="00814E74" w:rsidRPr="00814E74" w:rsidRDefault="00814E74" w:rsidP="00814E74">
            <w:pPr>
              <w:bidi/>
              <w:jc w:val="center"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2336/6/د</w:t>
            </w:r>
          </w:p>
          <w:p w:rsidR="00814E74" w:rsidRPr="00814E74" w:rsidRDefault="00814E74" w:rsidP="00814E74">
            <w:pPr>
              <w:bidi/>
              <w:jc w:val="center"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2336/25/الف</w:t>
            </w:r>
          </w:p>
        </w:tc>
        <w:tc>
          <w:tcPr>
            <w:tcW w:w="5679" w:type="dxa"/>
            <w:vAlign w:val="center"/>
          </w:tcPr>
          <w:p w:rsidR="00814E74" w:rsidRPr="00814E74" w:rsidRDefault="00814E74" w:rsidP="00814E74">
            <w:pPr>
              <w:tabs>
                <w:tab w:val="left" w:pos="3300"/>
              </w:tabs>
              <w:jc w:val="right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814E74">
              <w:rPr>
                <w:rFonts w:cs="B Mitra" w:hint="cs"/>
                <w:b/>
                <w:bCs/>
                <w:sz w:val="26"/>
                <w:szCs w:val="26"/>
                <w:rtl/>
              </w:rPr>
              <w:t>نحوه پیگیری مادر باردار</w:t>
            </w: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25</w:t>
            </w:r>
          </w:p>
        </w:tc>
      </w:tr>
      <w:tr w:rsidR="00814E74" w:rsidTr="00814E74">
        <w:trPr>
          <w:trHeight w:val="526"/>
        </w:trPr>
        <w:tc>
          <w:tcPr>
            <w:tcW w:w="1812" w:type="dxa"/>
            <w:vAlign w:val="center"/>
          </w:tcPr>
          <w:p w:rsidR="00814E74" w:rsidRPr="00A101FD" w:rsidRDefault="00D26A3B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5"/>
                <w:szCs w:val="25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5"/>
                <w:szCs w:val="25"/>
                <w:rtl/>
                <w:lang w:bidi="fa-IR"/>
              </w:rPr>
              <w:t>26/11/1401</w:t>
            </w:r>
          </w:p>
        </w:tc>
        <w:tc>
          <w:tcPr>
            <w:tcW w:w="2130" w:type="dxa"/>
            <w:vAlign w:val="center"/>
          </w:tcPr>
          <w:p w:rsidR="00814E74" w:rsidRPr="00A101FD" w:rsidRDefault="00D26A3B" w:rsidP="00814E74">
            <w:pPr>
              <w:jc w:val="center"/>
              <w:rPr>
                <w:rFonts w:asciiTheme="majorBidi" w:hAnsiTheme="majorBidi" w:cs="B Nazanin"/>
                <w:b/>
                <w:bCs/>
                <w:sz w:val="25"/>
                <w:szCs w:val="25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5"/>
                <w:szCs w:val="25"/>
                <w:rtl/>
                <w:lang w:bidi="fa-IR"/>
              </w:rPr>
              <w:t>13227/6/د</w:t>
            </w:r>
          </w:p>
        </w:tc>
        <w:tc>
          <w:tcPr>
            <w:tcW w:w="5679" w:type="dxa"/>
            <w:vAlign w:val="center"/>
          </w:tcPr>
          <w:p w:rsidR="00814E74" w:rsidRPr="00D26A3B" w:rsidRDefault="00D26A3B" w:rsidP="00814E74">
            <w:pPr>
              <w:tabs>
                <w:tab w:val="left" w:pos="3300"/>
              </w:tabs>
              <w:jc w:val="right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D26A3B">
              <w:rPr>
                <w:rFonts w:cs="B Mitra" w:hint="cs"/>
                <w:b/>
                <w:bCs/>
                <w:sz w:val="26"/>
                <w:szCs w:val="26"/>
                <w:rtl/>
              </w:rPr>
              <w:t>لیست نیازمند اطلاع رسانی به رابط سلامت مادران رابط سلامت مادران حوزه بهداشت</w:t>
            </w: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26</w:t>
            </w:r>
          </w:p>
        </w:tc>
      </w:tr>
      <w:tr w:rsidR="00814E74" w:rsidTr="00814E74">
        <w:trPr>
          <w:trHeight w:val="572"/>
        </w:trPr>
        <w:tc>
          <w:tcPr>
            <w:tcW w:w="1812" w:type="dxa"/>
            <w:vAlign w:val="center"/>
          </w:tcPr>
          <w:p w:rsidR="00814E74" w:rsidRPr="00A101FD" w:rsidRDefault="0067227B" w:rsidP="0067227B">
            <w:pPr>
              <w:bidi/>
              <w:jc w:val="center"/>
              <w:rPr>
                <w:rFonts w:asciiTheme="majorBidi" w:hAnsiTheme="majorBidi" w:cs="B Nazanin"/>
                <w:b/>
                <w:bCs/>
                <w:sz w:val="25"/>
                <w:szCs w:val="25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5"/>
                <w:szCs w:val="25"/>
                <w:rtl/>
                <w:lang w:bidi="fa-IR"/>
              </w:rPr>
              <w:t>29/11/1401</w:t>
            </w:r>
          </w:p>
        </w:tc>
        <w:tc>
          <w:tcPr>
            <w:tcW w:w="2130" w:type="dxa"/>
            <w:vAlign w:val="center"/>
          </w:tcPr>
          <w:p w:rsidR="00814E74" w:rsidRPr="00A101FD" w:rsidRDefault="0067227B" w:rsidP="00814E74">
            <w:pPr>
              <w:jc w:val="center"/>
              <w:rPr>
                <w:rFonts w:asciiTheme="majorBidi" w:hAnsiTheme="majorBidi" w:cs="B Nazanin"/>
                <w:b/>
                <w:bCs/>
                <w:sz w:val="25"/>
                <w:szCs w:val="25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5"/>
                <w:szCs w:val="25"/>
                <w:rtl/>
                <w:lang w:bidi="fa-IR"/>
              </w:rPr>
              <w:t>1244/7/د</w:t>
            </w:r>
          </w:p>
        </w:tc>
        <w:tc>
          <w:tcPr>
            <w:tcW w:w="5679" w:type="dxa"/>
            <w:vAlign w:val="center"/>
          </w:tcPr>
          <w:p w:rsidR="00814E74" w:rsidRPr="00A101FD" w:rsidRDefault="0067227B" w:rsidP="00814E74">
            <w:pPr>
              <w:bidi/>
              <w:rPr>
                <w:rFonts w:asciiTheme="majorBidi" w:hAnsiTheme="majorBidi" w:cs="B Nazanin"/>
                <w:b/>
                <w:bCs/>
                <w:sz w:val="25"/>
                <w:szCs w:val="25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5"/>
                <w:szCs w:val="25"/>
                <w:rtl/>
                <w:lang w:bidi="fa-IR"/>
              </w:rPr>
              <w:t>ارجاع کلیه خانم های 40ساله و بالاتر در نیمه اول بارداری و متخصص قلب و عروق و در صورت نبود در شهرستان به داخلی</w:t>
            </w: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27</w:t>
            </w:r>
          </w:p>
        </w:tc>
      </w:tr>
      <w:tr w:rsidR="00814E74" w:rsidTr="00814E74">
        <w:trPr>
          <w:trHeight w:val="426"/>
        </w:trPr>
        <w:tc>
          <w:tcPr>
            <w:tcW w:w="1812" w:type="dxa"/>
            <w:vAlign w:val="center"/>
          </w:tcPr>
          <w:p w:rsidR="00814E74" w:rsidRPr="00A101FD" w:rsidRDefault="00641905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5"/>
                <w:szCs w:val="25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5"/>
                <w:szCs w:val="25"/>
                <w:rtl/>
                <w:lang w:bidi="fa-IR"/>
              </w:rPr>
              <w:t>19/3/1402</w:t>
            </w:r>
          </w:p>
        </w:tc>
        <w:tc>
          <w:tcPr>
            <w:tcW w:w="2130" w:type="dxa"/>
            <w:vAlign w:val="center"/>
          </w:tcPr>
          <w:p w:rsidR="00814E74" w:rsidRPr="00A101FD" w:rsidRDefault="00641905" w:rsidP="00814E74">
            <w:pPr>
              <w:jc w:val="center"/>
              <w:rPr>
                <w:rFonts w:asciiTheme="majorBidi" w:hAnsiTheme="majorBidi" w:cs="B Nazanin"/>
                <w:b/>
                <w:bCs/>
                <w:sz w:val="25"/>
                <w:szCs w:val="25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5"/>
                <w:szCs w:val="25"/>
                <w:rtl/>
                <w:lang w:bidi="fa-IR"/>
              </w:rPr>
              <w:t>3556/6/د</w:t>
            </w:r>
          </w:p>
        </w:tc>
        <w:tc>
          <w:tcPr>
            <w:tcW w:w="5679" w:type="dxa"/>
            <w:vAlign w:val="center"/>
          </w:tcPr>
          <w:p w:rsidR="00814E74" w:rsidRPr="00A101FD" w:rsidRDefault="00641905" w:rsidP="00814E74">
            <w:pPr>
              <w:bidi/>
              <w:rPr>
                <w:rFonts w:asciiTheme="majorBidi" w:hAnsiTheme="majorBidi" w:cs="B Nazanin"/>
                <w:b/>
                <w:bCs/>
                <w:sz w:val="25"/>
                <w:szCs w:val="25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5"/>
                <w:szCs w:val="25"/>
                <w:rtl/>
                <w:lang w:bidi="fa-IR"/>
              </w:rPr>
              <w:t>پیگیری مادر بارد</w:t>
            </w:r>
            <w:r w:rsidR="0092583D">
              <w:rPr>
                <w:rFonts w:asciiTheme="majorBidi" w:hAnsiTheme="majorBidi" w:cs="B Nazanin" w:hint="cs"/>
                <w:b/>
                <w:bCs/>
                <w:sz w:val="25"/>
                <w:szCs w:val="25"/>
                <w:rtl/>
                <w:lang w:bidi="fa-IR"/>
              </w:rPr>
              <w:t>ا</w:t>
            </w:r>
            <w:bookmarkStart w:id="0" w:name="_GoBack"/>
            <w:bookmarkEnd w:id="0"/>
            <w:r>
              <w:rPr>
                <w:rFonts w:asciiTheme="majorBidi" w:hAnsiTheme="majorBidi" w:cs="B Nazanin" w:hint="cs"/>
                <w:b/>
                <w:bCs/>
                <w:sz w:val="25"/>
                <w:szCs w:val="25"/>
                <w:rtl/>
                <w:lang w:bidi="fa-IR"/>
              </w:rPr>
              <w:t>ر</w:t>
            </w: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28</w:t>
            </w:r>
          </w:p>
        </w:tc>
      </w:tr>
      <w:tr w:rsidR="00814E74" w:rsidTr="00814E74">
        <w:trPr>
          <w:trHeight w:val="452"/>
        </w:trPr>
        <w:tc>
          <w:tcPr>
            <w:tcW w:w="1812" w:type="dxa"/>
            <w:vAlign w:val="center"/>
          </w:tcPr>
          <w:p w:rsidR="00814E74" w:rsidRPr="00A101FD" w:rsidRDefault="00AB39CD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5"/>
                <w:szCs w:val="25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5"/>
                <w:szCs w:val="25"/>
                <w:rtl/>
                <w:lang w:bidi="fa-IR"/>
              </w:rPr>
              <w:t>14/5/1402</w:t>
            </w:r>
          </w:p>
        </w:tc>
        <w:tc>
          <w:tcPr>
            <w:tcW w:w="2130" w:type="dxa"/>
            <w:vAlign w:val="center"/>
          </w:tcPr>
          <w:p w:rsidR="00814E74" w:rsidRPr="00A101FD" w:rsidRDefault="00AB39CD" w:rsidP="00814E74">
            <w:pPr>
              <w:tabs>
                <w:tab w:val="left" w:pos="251"/>
                <w:tab w:val="right" w:pos="1911"/>
              </w:tabs>
              <w:jc w:val="center"/>
              <w:rPr>
                <w:rFonts w:asciiTheme="majorBidi" w:hAnsiTheme="majorBidi" w:cs="B Nazanin"/>
                <w:b/>
                <w:bCs/>
                <w:sz w:val="25"/>
                <w:szCs w:val="25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5"/>
                <w:szCs w:val="25"/>
                <w:rtl/>
                <w:lang w:bidi="fa-IR"/>
              </w:rPr>
              <w:t>6155/6/د</w:t>
            </w:r>
          </w:p>
        </w:tc>
        <w:tc>
          <w:tcPr>
            <w:tcW w:w="5679" w:type="dxa"/>
            <w:vAlign w:val="center"/>
          </w:tcPr>
          <w:p w:rsidR="00814E74" w:rsidRPr="00A101FD" w:rsidRDefault="00AB39CD" w:rsidP="00814E74">
            <w:pPr>
              <w:bidi/>
              <w:rPr>
                <w:rFonts w:asciiTheme="majorBidi" w:hAnsiTheme="majorBidi" w:cs="B Nazanin"/>
                <w:b/>
                <w:bCs/>
                <w:sz w:val="25"/>
                <w:szCs w:val="25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5"/>
                <w:szCs w:val="25"/>
                <w:rtl/>
                <w:lang w:bidi="fa-IR"/>
              </w:rPr>
              <w:t>کد های ثبت بیماری در سامانه سیب</w:t>
            </w: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29</w:t>
            </w:r>
          </w:p>
        </w:tc>
      </w:tr>
      <w:tr w:rsidR="00814E74" w:rsidTr="00814E74">
        <w:trPr>
          <w:trHeight w:val="475"/>
        </w:trPr>
        <w:tc>
          <w:tcPr>
            <w:tcW w:w="1812" w:type="dxa"/>
            <w:vAlign w:val="center"/>
          </w:tcPr>
          <w:p w:rsidR="00814E74" w:rsidRPr="00A101FD" w:rsidRDefault="00814E74" w:rsidP="00814E74">
            <w:pPr>
              <w:bidi/>
              <w:jc w:val="center"/>
              <w:rPr>
                <w:rFonts w:asciiTheme="majorBidi" w:hAnsiTheme="majorBidi" w:cs="B Nazanin"/>
                <w:b/>
                <w:bCs/>
                <w:sz w:val="25"/>
                <w:szCs w:val="25"/>
                <w:lang w:bidi="fa-IR"/>
              </w:rPr>
            </w:pPr>
          </w:p>
        </w:tc>
        <w:tc>
          <w:tcPr>
            <w:tcW w:w="2130" w:type="dxa"/>
            <w:vAlign w:val="center"/>
          </w:tcPr>
          <w:p w:rsidR="00814E74" w:rsidRPr="00A101FD" w:rsidRDefault="00814E74" w:rsidP="00814E74">
            <w:pPr>
              <w:jc w:val="center"/>
              <w:rPr>
                <w:rFonts w:asciiTheme="majorBidi" w:hAnsiTheme="majorBidi" w:cs="B Nazanin"/>
                <w:b/>
                <w:bCs/>
                <w:sz w:val="25"/>
                <w:szCs w:val="25"/>
                <w:rtl/>
                <w:lang w:bidi="fa-IR"/>
              </w:rPr>
            </w:pPr>
          </w:p>
        </w:tc>
        <w:tc>
          <w:tcPr>
            <w:tcW w:w="5679" w:type="dxa"/>
            <w:vAlign w:val="center"/>
          </w:tcPr>
          <w:p w:rsidR="00814E74" w:rsidRPr="00A101FD" w:rsidRDefault="00814E74" w:rsidP="00814E74">
            <w:pPr>
              <w:bidi/>
              <w:rPr>
                <w:rFonts w:asciiTheme="majorBidi" w:hAnsiTheme="majorBidi" w:cs="B Nazanin"/>
                <w:b/>
                <w:bCs/>
                <w:sz w:val="25"/>
                <w:szCs w:val="25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30</w:t>
            </w:r>
          </w:p>
        </w:tc>
      </w:tr>
      <w:tr w:rsidR="00814E74" w:rsidTr="00814E74">
        <w:trPr>
          <w:trHeight w:val="664"/>
        </w:trPr>
        <w:tc>
          <w:tcPr>
            <w:tcW w:w="1812" w:type="dxa"/>
          </w:tcPr>
          <w:p w:rsidR="00814E74" w:rsidRPr="00A101FD" w:rsidRDefault="00814E74" w:rsidP="00814E74">
            <w:pPr>
              <w:tabs>
                <w:tab w:val="left" w:pos="7719"/>
              </w:tabs>
              <w:rPr>
                <w:rFonts w:cs="B Nazanin"/>
                <w:lang w:bidi="fa-IR"/>
              </w:rPr>
            </w:pPr>
          </w:p>
        </w:tc>
        <w:tc>
          <w:tcPr>
            <w:tcW w:w="2130" w:type="dxa"/>
          </w:tcPr>
          <w:p w:rsidR="00814E74" w:rsidRPr="00A101FD" w:rsidRDefault="00814E74" w:rsidP="00814E74">
            <w:pPr>
              <w:tabs>
                <w:tab w:val="left" w:pos="7719"/>
              </w:tabs>
              <w:rPr>
                <w:rFonts w:cs="B Nazanin"/>
                <w:lang w:bidi="fa-IR"/>
              </w:rPr>
            </w:pPr>
          </w:p>
        </w:tc>
        <w:tc>
          <w:tcPr>
            <w:tcW w:w="5679" w:type="dxa"/>
          </w:tcPr>
          <w:p w:rsidR="00814E74" w:rsidRPr="00A101FD" w:rsidRDefault="00814E74" w:rsidP="00814E74">
            <w:pPr>
              <w:tabs>
                <w:tab w:val="left" w:pos="7719"/>
              </w:tabs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31</w:t>
            </w:r>
          </w:p>
        </w:tc>
      </w:tr>
      <w:tr w:rsidR="00814E74" w:rsidTr="00814E74">
        <w:trPr>
          <w:trHeight w:val="576"/>
        </w:trPr>
        <w:tc>
          <w:tcPr>
            <w:tcW w:w="1812" w:type="dxa"/>
          </w:tcPr>
          <w:p w:rsidR="00814E74" w:rsidRPr="00A101FD" w:rsidRDefault="00814E74" w:rsidP="00814E74">
            <w:pPr>
              <w:tabs>
                <w:tab w:val="left" w:pos="7719"/>
              </w:tabs>
              <w:rPr>
                <w:rFonts w:cs="B Nazanin"/>
                <w:lang w:bidi="fa-IR"/>
              </w:rPr>
            </w:pPr>
          </w:p>
        </w:tc>
        <w:tc>
          <w:tcPr>
            <w:tcW w:w="2130" w:type="dxa"/>
          </w:tcPr>
          <w:p w:rsidR="00814E74" w:rsidRPr="00A101FD" w:rsidRDefault="00814E74" w:rsidP="00814E74">
            <w:pPr>
              <w:tabs>
                <w:tab w:val="left" w:pos="7719"/>
              </w:tabs>
              <w:rPr>
                <w:rFonts w:cs="B Nazanin"/>
                <w:lang w:bidi="fa-IR"/>
              </w:rPr>
            </w:pPr>
          </w:p>
        </w:tc>
        <w:tc>
          <w:tcPr>
            <w:tcW w:w="5679" w:type="dxa"/>
          </w:tcPr>
          <w:p w:rsidR="00814E74" w:rsidRPr="00A101FD" w:rsidRDefault="00814E74" w:rsidP="00814E74">
            <w:pPr>
              <w:tabs>
                <w:tab w:val="left" w:pos="7719"/>
              </w:tabs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32</w:t>
            </w:r>
          </w:p>
        </w:tc>
      </w:tr>
      <w:tr w:rsidR="00814E74" w:rsidTr="00814E74">
        <w:trPr>
          <w:trHeight w:val="556"/>
        </w:trPr>
        <w:tc>
          <w:tcPr>
            <w:tcW w:w="1812" w:type="dxa"/>
          </w:tcPr>
          <w:p w:rsidR="00814E74" w:rsidRPr="00A101FD" w:rsidRDefault="00814E74" w:rsidP="00814E74">
            <w:pPr>
              <w:tabs>
                <w:tab w:val="left" w:pos="7719"/>
              </w:tabs>
              <w:rPr>
                <w:rFonts w:cs="B Nazanin"/>
                <w:lang w:bidi="fa-IR"/>
              </w:rPr>
            </w:pPr>
          </w:p>
        </w:tc>
        <w:tc>
          <w:tcPr>
            <w:tcW w:w="2130" w:type="dxa"/>
          </w:tcPr>
          <w:p w:rsidR="00814E74" w:rsidRPr="00A101FD" w:rsidRDefault="00814E74" w:rsidP="00814E74">
            <w:pPr>
              <w:tabs>
                <w:tab w:val="left" w:pos="7719"/>
              </w:tabs>
              <w:rPr>
                <w:rFonts w:cs="B Nazanin"/>
                <w:lang w:bidi="fa-IR"/>
              </w:rPr>
            </w:pPr>
          </w:p>
        </w:tc>
        <w:tc>
          <w:tcPr>
            <w:tcW w:w="5679" w:type="dxa"/>
          </w:tcPr>
          <w:p w:rsidR="00814E74" w:rsidRPr="00A101FD" w:rsidRDefault="00814E74" w:rsidP="00814E74">
            <w:pPr>
              <w:tabs>
                <w:tab w:val="left" w:pos="7719"/>
              </w:tabs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33</w:t>
            </w:r>
          </w:p>
        </w:tc>
      </w:tr>
      <w:tr w:rsidR="00814E74" w:rsidTr="00814E74">
        <w:trPr>
          <w:trHeight w:val="564"/>
        </w:trPr>
        <w:tc>
          <w:tcPr>
            <w:tcW w:w="1812" w:type="dxa"/>
          </w:tcPr>
          <w:p w:rsidR="00814E74" w:rsidRPr="00A101FD" w:rsidRDefault="00814E74" w:rsidP="00814E74">
            <w:pPr>
              <w:tabs>
                <w:tab w:val="left" w:pos="7719"/>
              </w:tabs>
              <w:rPr>
                <w:rFonts w:cs="B Nazanin"/>
                <w:lang w:bidi="fa-IR"/>
              </w:rPr>
            </w:pPr>
          </w:p>
        </w:tc>
        <w:tc>
          <w:tcPr>
            <w:tcW w:w="2130" w:type="dxa"/>
          </w:tcPr>
          <w:p w:rsidR="00814E74" w:rsidRPr="00A101FD" w:rsidRDefault="00814E74" w:rsidP="00814E74">
            <w:pPr>
              <w:tabs>
                <w:tab w:val="left" w:pos="7719"/>
              </w:tabs>
              <w:rPr>
                <w:rFonts w:cs="B Nazanin"/>
                <w:lang w:bidi="fa-IR"/>
              </w:rPr>
            </w:pPr>
          </w:p>
        </w:tc>
        <w:tc>
          <w:tcPr>
            <w:tcW w:w="5679" w:type="dxa"/>
          </w:tcPr>
          <w:p w:rsidR="00814E74" w:rsidRPr="00A101FD" w:rsidRDefault="00814E74" w:rsidP="00814E74">
            <w:pPr>
              <w:tabs>
                <w:tab w:val="left" w:pos="7719"/>
              </w:tabs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34</w:t>
            </w:r>
          </w:p>
        </w:tc>
      </w:tr>
      <w:tr w:rsidR="00814E74" w:rsidTr="00814E74">
        <w:trPr>
          <w:trHeight w:val="559"/>
        </w:trPr>
        <w:tc>
          <w:tcPr>
            <w:tcW w:w="1812" w:type="dxa"/>
          </w:tcPr>
          <w:p w:rsidR="00814E74" w:rsidRPr="00A101FD" w:rsidRDefault="00814E74" w:rsidP="00814E74">
            <w:pPr>
              <w:tabs>
                <w:tab w:val="left" w:pos="7719"/>
              </w:tabs>
              <w:rPr>
                <w:rFonts w:cs="B Nazanin"/>
                <w:lang w:bidi="fa-IR"/>
              </w:rPr>
            </w:pPr>
          </w:p>
        </w:tc>
        <w:tc>
          <w:tcPr>
            <w:tcW w:w="2130" w:type="dxa"/>
          </w:tcPr>
          <w:p w:rsidR="00814E74" w:rsidRPr="00A101FD" w:rsidRDefault="00814E74" w:rsidP="00814E74">
            <w:pPr>
              <w:tabs>
                <w:tab w:val="left" w:pos="7719"/>
              </w:tabs>
              <w:rPr>
                <w:rFonts w:cs="B Nazanin"/>
                <w:lang w:bidi="fa-IR"/>
              </w:rPr>
            </w:pPr>
          </w:p>
        </w:tc>
        <w:tc>
          <w:tcPr>
            <w:tcW w:w="5679" w:type="dxa"/>
          </w:tcPr>
          <w:p w:rsidR="00814E74" w:rsidRPr="00A101FD" w:rsidRDefault="00814E74" w:rsidP="00814E74">
            <w:pPr>
              <w:tabs>
                <w:tab w:val="left" w:pos="7719"/>
              </w:tabs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35</w:t>
            </w:r>
          </w:p>
        </w:tc>
      </w:tr>
      <w:tr w:rsidR="00814E74" w:rsidTr="00814E74">
        <w:trPr>
          <w:trHeight w:val="552"/>
        </w:trPr>
        <w:tc>
          <w:tcPr>
            <w:tcW w:w="1812" w:type="dxa"/>
          </w:tcPr>
          <w:p w:rsidR="00814E74" w:rsidRPr="00A101FD" w:rsidRDefault="00814E74" w:rsidP="00814E74">
            <w:pPr>
              <w:tabs>
                <w:tab w:val="left" w:pos="7719"/>
              </w:tabs>
              <w:rPr>
                <w:rFonts w:cs="B Nazanin"/>
                <w:lang w:bidi="fa-IR"/>
              </w:rPr>
            </w:pPr>
          </w:p>
        </w:tc>
        <w:tc>
          <w:tcPr>
            <w:tcW w:w="2130" w:type="dxa"/>
          </w:tcPr>
          <w:p w:rsidR="00814E74" w:rsidRPr="00A101FD" w:rsidRDefault="00814E74" w:rsidP="00814E74">
            <w:pPr>
              <w:tabs>
                <w:tab w:val="left" w:pos="7719"/>
              </w:tabs>
              <w:rPr>
                <w:rFonts w:cs="B Nazanin"/>
                <w:lang w:bidi="fa-IR"/>
              </w:rPr>
            </w:pPr>
          </w:p>
        </w:tc>
        <w:tc>
          <w:tcPr>
            <w:tcW w:w="5679" w:type="dxa"/>
          </w:tcPr>
          <w:p w:rsidR="00814E74" w:rsidRPr="00A101FD" w:rsidRDefault="00814E74" w:rsidP="00814E74">
            <w:pPr>
              <w:tabs>
                <w:tab w:val="left" w:pos="7719"/>
              </w:tabs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36</w:t>
            </w:r>
          </w:p>
        </w:tc>
      </w:tr>
      <w:tr w:rsidR="00814E74" w:rsidTr="00814E74">
        <w:trPr>
          <w:trHeight w:val="664"/>
        </w:trPr>
        <w:tc>
          <w:tcPr>
            <w:tcW w:w="1812" w:type="dxa"/>
          </w:tcPr>
          <w:p w:rsidR="00814E74" w:rsidRPr="00A101FD" w:rsidRDefault="00814E74" w:rsidP="00814E74">
            <w:pPr>
              <w:tabs>
                <w:tab w:val="left" w:pos="7719"/>
              </w:tabs>
              <w:rPr>
                <w:rFonts w:cs="B Nazanin"/>
                <w:lang w:bidi="fa-IR"/>
              </w:rPr>
            </w:pPr>
          </w:p>
        </w:tc>
        <w:tc>
          <w:tcPr>
            <w:tcW w:w="2130" w:type="dxa"/>
          </w:tcPr>
          <w:p w:rsidR="00814E74" w:rsidRPr="00A101FD" w:rsidRDefault="00814E74" w:rsidP="00814E74">
            <w:pPr>
              <w:tabs>
                <w:tab w:val="left" w:pos="7719"/>
              </w:tabs>
              <w:rPr>
                <w:rFonts w:cs="B Nazanin"/>
                <w:lang w:bidi="fa-IR"/>
              </w:rPr>
            </w:pPr>
          </w:p>
        </w:tc>
        <w:tc>
          <w:tcPr>
            <w:tcW w:w="5679" w:type="dxa"/>
          </w:tcPr>
          <w:p w:rsidR="00814E74" w:rsidRDefault="00814E74" w:rsidP="00814E74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814E74" w:rsidRPr="00A101FD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101F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37</w:t>
            </w:r>
          </w:p>
        </w:tc>
      </w:tr>
      <w:tr w:rsidR="00814E74" w:rsidTr="00814E74">
        <w:trPr>
          <w:trHeight w:val="707"/>
        </w:trPr>
        <w:tc>
          <w:tcPr>
            <w:tcW w:w="1812" w:type="dxa"/>
          </w:tcPr>
          <w:p w:rsidR="00814E74" w:rsidRDefault="00814E74" w:rsidP="00814E74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30" w:type="dxa"/>
          </w:tcPr>
          <w:p w:rsidR="00814E74" w:rsidRDefault="00814E74" w:rsidP="00814E74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9" w:type="dxa"/>
          </w:tcPr>
          <w:p w:rsidR="00814E74" w:rsidRDefault="00814E74" w:rsidP="00814E74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1" w:type="dxa"/>
          </w:tcPr>
          <w:p w:rsidR="00814E74" w:rsidRPr="000D29EC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D29E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38</w:t>
            </w:r>
          </w:p>
        </w:tc>
      </w:tr>
      <w:tr w:rsidR="00814E74" w:rsidTr="00814E74">
        <w:trPr>
          <w:trHeight w:val="664"/>
        </w:trPr>
        <w:tc>
          <w:tcPr>
            <w:tcW w:w="1812" w:type="dxa"/>
          </w:tcPr>
          <w:p w:rsidR="00814E74" w:rsidRDefault="00814E74" w:rsidP="00814E74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30" w:type="dxa"/>
          </w:tcPr>
          <w:p w:rsidR="00814E74" w:rsidRDefault="00814E74" w:rsidP="00814E74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9" w:type="dxa"/>
          </w:tcPr>
          <w:p w:rsidR="00814E74" w:rsidRDefault="00814E74" w:rsidP="00814E74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1" w:type="dxa"/>
          </w:tcPr>
          <w:p w:rsidR="00814E74" w:rsidRPr="000D29EC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D29E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39</w:t>
            </w:r>
          </w:p>
        </w:tc>
      </w:tr>
      <w:tr w:rsidR="00814E74" w:rsidTr="00814E74">
        <w:trPr>
          <w:trHeight w:val="664"/>
        </w:trPr>
        <w:tc>
          <w:tcPr>
            <w:tcW w:w="1812" w:type="dxa"/>
          </w:tcPr>
          <w:p w:rsidR="00814E74" w:rsidRDefault="00814E74" w:rsidP="00814E74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30" w:type="dxa"/>
          </w:tcPr>
          <w:p w:rsidR="00814E74" w:rsidRDefault="00814E74" w:rsidP="00814E74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9" w:type="dxa"/>
          </w:tcPr>
          <w:p w:rsidR="00814E74" w:rsidRDefault="00814E74" w:rsidP="00814E74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1" w:type="dxa"/>
          </w:tcPr>
          <w:p w:rsidR="00814E74" w:rsidRPr="000D29EC" w:rsidRDefault="00814E74" w:rsidP="00814E74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40</w:t>
            </w:r>
          </w:p>
        </w:tc>
      </w:tr>
    </w:tbl>
    <w:p w:rsidR="00400335" w:rsidRDefault="00400335" w:rsidP="00400335">
      <w:pPr>
        <w:tabs>
          <w:tab w:val="left" w:pos="7719"/>
        </w:tabs>
      </w:pPr>
      <w:r>
        <w:tab/>
      </w:r>
    </w:p>
    <w:tbl>
      <w:tblPr>
        <w:tblStyle w:val="TableGrid"/>
        <w:tblpPr w:leftFromText="180" w:rightFromText="180" w:vertAnchor="text" w:horzAnchor="margin" w:tblpXSpec="center" w:tblpY="-32"/>
        <w:tblW w:w="10490" w:type="dxa"/>
        <w:tblLook w:val="04A0" w:firstRow="1" w:lastRow="0" w:firstColumn="1" w:lastColumn="0" w:noHBand="0" w:noVBand="1"/>
      </w:tblPr>
      <w:tblGrid>
        <w:gridCol w:w="1843"/>
        <w:gridCol w:w="2127"/>
        <w:gridCol w:w="5670"/>
        <w:gridCol w:w="850"/>
      </w:tblGrid>
      <w:tr w:rsidR="003D575F" w:rsidTr="003D575F">
        <w:trPr>
          <w:trHeight w:val="697"/>
        </w:trPr>
        <w:tc>
          <w:tcPr>
            <w:tcW w:w="1843" w:type="dxa"/>
            <w:vAlign w:val="center"/>
          </w:tcPr>
          <w:p w:rsidR="003D575F" w:rsidRPr="00EC5519" w:rsidRDefault="003D575F" w:rsidP="003D575F">
            <w:pPr>
              <w:tabs>
                <w:tab w:val="left" w:pos="7719"/>
              </w:tabs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EC5519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تاریخ</w:t>
            </w:r>
          </w:p>
        </w:tc>
        <w:tc>
          <w:tcPr>
            <w:tcW w:w="2127" w:type="dxa"/>
            <w:vAlign w:val="center"/>
          </w:tcPr>
          <w:p w:rsidR="003D575F" w:rsidRPr="00EC5519" w:rsidRDefault="003D575F" w:rsidP="003D575F">
            <w:pPr>
              <w:tabs>
                <w:tab w:val="left" w:pos="7719"/>
              </w:tabs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EC5519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شماره</w:t>
            </w:r>
          </w:p>
        </w:tc>
        <w:tc>
          <w:tcPr>
            <w:tcW w:w="5670" w:type="dxa"/>
            <w:vAlign w:val="center"/>
          </w:tcPr>
          <w:p w:rsidR="003D575F" w:rsidRPr="00EC5519" w:rsidRDefault="003D575F" w:rsidP="003D575F">
            <w:pPr>
              <w:tabs>
                <w:tab w:val="left" w:pos="7719"/>
              </w:tabs>
              <w:jc w:val="center"/>
              <w:rPr>
                <w:rFonts w:cs="B Titr"/>
                <w:b/>
                <w:bCs/>
                <w:sz w:val="28"/>
                <w:szCs w:val="28"/>
                <w:lang w:bidi="fa-IR"/>
              </w:rPr>
            </w:pPr>
            <w:r w:rsidRPr="00EC5519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عنوان دستورالعمل های استانی</w:t>
            </w:r>
          </w:p>
        </w:tc>
        <w:tc>
          <w:tcPr>
            <w:tcW w:w="850" w:type="dxa"/>
            <w:vAlign w:val="center"/>
          </w:tcPr>
          <w:p w:rsidR="003D575F" w:rsidRPr="00EC5519" w:rsidRDefault="003D575F" w:rsidP="003D575F">
            <w:pPr>
              <w:tabs>
                <w:tab w:val="left" w:pos="7719"/>
              </w:tabs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EC5519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</w:tr>
      <w:tr w:rsidR="003D575F" w:rsidTr="003D575F">
        <w:trPr>
          <w:trHeight w:val="558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41</w:t>
            </w:r>
          </w:p>
        </w:tc>
      </w:tr>
      <w:tr w:rsidR="003D575F" w:rsidTr="003D575F">
        <w:trPr>
          <w:trHeight w:val="655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42</w:t>
            </w:r>
          </w:p>
        </w:tc>
      </w:tr>
      <w:tr w:rsidR="003D575F" w:rsidTr="003D575F">
        <w:trPr>
          <w:trHeight w:val="655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43</w:t>
            </w:r>
          </w:p>
        </w:tc>
      </w:tr>
      <w:tr w:rsidR="003D575F" w:rsidTr="003D575F">
        <w:trPr>
          <w:trHeight w:val="500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sz w:val="22"/>
                <w:szCs w:val="22"/>
                <w:rtl/>
                <w:lang w:bidi="fa-IR"/>
              </w:rPr>
            </w:pPr>
          </w:p>
          <w:p w:rsidR="003D575F" w:rsidRDefault="003D575F" w:rsidP="003D575F">
            <w:pPr>
              <w:tabs>
                <w:tab w:val="left" w:pos="7719"/>
              </w:tabs>
              <w:rPr>
                <w:sz w:val="22"/>
                <w:szCs w:val="22"/>
                <w:rtl/>
                <w:lang w:bidi="fa-IR"/>
              </w:rPr>
            </w:pPr>
          </w:p>
          <w:p w:rsidR="003D575F" w:rsidRPr="003D575F" w:rsidRDefault="003D575F" w:rsidP="003D575F">
            <w:pPr>
              <w:tabs>
                <w:tab w:val="left" w:pos="7719"/>
              </w:tabs>
              <w:rPr>
                <w:sz w:val="22"/>
                <w:szCs w:val="22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44</w:t>
            </w:r>
          </w:p>
        </w:tc>
      </w:tr>
      <w:tr w:rsidR="003D575F" w:rsidTr="003D575F">
        <w:trPr>
          <w:trHeight w:val="552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rtl/>
                <w:lang w:bidi="fa-IR"/>
              </w:rPr>
            </w:pPr>
          </w:p>
          <w:p w:rsidR="003D575F" w:rsidRDefault="003D575F" w:rsidP="003D575F">
            <w:pPr>
              <w:tabs>
                <w:tab w:val="left" w:pos="7719"/>
              </w:tabs>
              <w:rPr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45</w:t>
            </w:r>
          </w:p>
        </w:tc>
      </w:tr>
      <w:tr w:rsidR="003D575F" w:rsidTr="003D575F">
        <w:trPr>
          <w:trHeight w:val="546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46</w:t>
            </w:r>
          </w:p>
        </w:tc>
      </w:tr>
      <w:tr w:rsidR="003D575F" w:rsidTr="003D575F">
        <w:trPr>
          <w:trHeight w:val="655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47</w:t>
            </w:r>
          </w:p>
        </w:tc>
      </w:tr>
      <w:tr w:rsidR="003D575F" w:rsidTr="003D575F">
        <w:trPr>
          <w:trHeight w:val="655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48</w:t>
            </w:r>
          </w:p>
        </w:tc>
      </w:tr>
      <w:tr w:rsidR="003D575F" w:rsidTr="003D575F">
        <w:trPr>
          <w:trHeight w:val="655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49</w:t>
            </w:r>
          </w:p>
        </w:tc>
      </w:tr>
      <w:tr w:rsidR="003D575F" w:rsidTr="003D575F">
        <w:trPr>
          <w:trHeight w:val="655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50</w:t>
            </w:r>
          </w:p>
        </w:tc>
      </w:tr>
      <w:tr w:rsidR="003D575F" w:rsidTr="003D575F">
        <w:trPr>
          <w:trHeight w:val="655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51</w:t>
            </w:r>
          </w:p>
        </w:tc>
      </w:tr>
      <w:tr w:rsidR="003D575F" w:rsidTr="003D575F">
        <w:trPr>
          <w:trHeight w:val="697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52</w:t>
            </w:r>
          </w:p>
        </w:tc>
      </w:tr>
      <w:tr w:rsidR="003D575F" w:rsidTr="003D575F">
        <w:trPr>
          <w:trHeight w:val="655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53</w:t>
            </w:r>
          </w:p>
        </w:tc>
      </w:tr>
      <w:tr w:rsidR="003D575F" w:rsidTr="003D575F">
        <w:trPr>
          <w:trHeight w:val="655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54</w:t>
            </w:r>
          </w:p>
        </w:tc>
      </w:tr>
      <w:tr w:rsidR="003D575F" w:rsidTr="003D575F">
        <w:trPr>
          <w:trHeight w:val="655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55</w:t>
            </w:r>
          </w:p>
        </w:tc>
      </w:tr>
      <w:tr w:rsidR="003D575F" w:rsidTr="003D575F">
        <w:trPr>
          <w:trHeight w:val="655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56</w:t>
            </w:r>
          </w:p>
        </w:tc>
      </w:tr>
      <w:tr w:rsidR="003D575F" w:rsidTr="003D575F">
        <w:trPr>
          <w:trHeight w:val="655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57</w:t>
            </w:r>
          </w:p>
        </w:tc>
      </w:tr>
      <w:tr w:rsidR="003D575F" w:rsidTr="003D575F">
        <w:trPr>
          <w:trHeight w:val="655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58</w:t>
            </w:r>
          </w:p>
        </w:tc>
      </w:tr>
      <w:tr w:rsidR="003D575F" w:rsidTr="003D575F">
        <w:trPr>
          <w:trHeight w:val="697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59</w:t>
            </w:r>
          </w:p>
        </w:tc>
      </w:tr>
      <w:tr w:rsidR="003D575F" w:rsidTr="003D575F">
        <w:trPr>
          <w:trHeight w:val="697"/>
        </w:trPr>
        <w:tc>
          <w:tcPr>
            <w:tcW w:w="1843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2127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5670" w:type="dxa"/>
          </w:tcPr>
          <w:p w:rsidR="003D575F" w:rsidRDefault="003D575F" w:rsidP="003D575F">
            <w:pPr>
              <w:tabs>
                <w:tab w:val="left" w:pos="7719"/>
              </w:tabs>
              <w:rPr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3D575F" w:rsidRPr="003D575F" w:rsidRDefault="003D575F" w:rsidP="003D575F">
            <w:pPr>
              <w:tabs>
                <w:tab w:val="left" w:pos="7719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D575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60</w:t>
            </w:r>
          </w:p>
        </w:tc>
      </w:tr>
    </w:tbl>
    <w:p w:rsidR="00A101FD" w:rsidRDefault="00A101FD" w:rsidP="00400335">
      <w:pPr>
        <w:tabs>
          <w:tab w:val="left" w:pos="7719"/>
        </w:tabs>
        <w:rPr>
          <w:rtl/>
          <w:lang w:bidi="fa-IR"/>
        </w:rPr>
      </w:pPr>
    </w:p>
    <w:p w:rsidR="00796CBB" w:rsidRDefault="00796CBB" w:rsidP="00400335">
      <w:pPr>
        <w:tabs>
          <w:tab w:val="left" w:pos="7719"/>
        </w:tabs>
        <w:rPr>
          <w:lang w:bidi="fa-IR"/>
        </w:rPr>
      </w:pPr>
    </w:p>
    <w:p w:rsidR="00796CBB" w:rsidRDefault="00796CBB"/>
    <w:sectPr w:rsidR="00796CBB" w:rsidSect="00796CBB">
      <w:headerReference w:type="default" r:id="rId7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412" w:rsidRDefault="00091412" w:rsidP="00796CBB">
      <w:r>
        <w:separator/>
      </w:r>
    </w:p>
  </w:endnote>
  <w:endnote w:type="continuationSeparator" w:id="0">
    <w:p w:rsidR="00091412" w:rsidRDefault="00091412" w:rsidP="00796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412" w:rsidRDefault="00091412" w:rsidP="00796CBB">
      <w:r>
        <w:separator/>
      </w:r>
    </w:p>
  </w:footnote>
  <w:footnote w:type="continuationSeparator" w:id="0">
    <w:p w:rsidR="00091412" w:rsidRDefault="00091412" w:rsidP="00796C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1FD" w:rsidRPr="00796CBB" w:rsidRDefault="006E7C1B" w:rsidP="00814E74">
    <w:pPr>
      <w:bidi/>
      <w:rPr>
        <w:rFonts w:cs="B Titr"/>
        <w:sz w:val="28"/>
        <w:szCs w:val="28"/>
        <w:rtl/>
        <w:lang w:bidi="fa-IR"/>
      </w:rPr>
    </w:pPr>
    <w:r>
      <w:rPr>
        <w:rFonts w:cs="B Titr" w:hint="cs"/>
        <w:sz w:val="28"/>
        <w:szCs w:val="28"/>
        <w:rtl/>
      </w:rPr>
      <w:t>فهرست دستورالعمل های استان</w:t>
    </w:r>
    <w:r w:rsidR="00796CBB" w:rsidRPr="003F6880">
      <w:rPr>
        <w:rFonts w:cs="B Titr" w:hint="cs"/>
        <w:sz w:val="28"/>
        <w:szCs w:val="28"/>
        <w:rtl/>
      </w:rPr>
      <w:t>ی برنا</w:t>
    </w:r>
    <w:r w:rsidR="003F6880" w:rsidRPr="003F6880">
      <w:rPr>
        <w:rFonts w:cs="B Titr" w:hint="cs"/>
        <w:sz w:val="28"/>
        <w:szCs w:val="28"/>
        <w:rtl/>
      </w:rPr>
      <w:t xml:space="preserve">مه مراقبت های ادغام یافته سلامت </w:t>
    </w:r>
    <w:r w:rsidR="00796CBB" w:rsidRPr="003F6880">
      <w:rPr>
        <w:rFonts w:cs="B Titr" w:hint="cs"/>
        <w:sz w:val="28"/>
        <w:szCs w:val="28"/>
        <w:rtl/>
      </w:rPr>
      <w:t>مادران(</w:t>
    </w:r>
    <w:r w:rsidR="00796CBB" w:rsidRPr="003F6880">
      <w:rPr>
        <w:rFonts w:ascii="Arial Black" w:hAnsi="Arial Black" w:cs="B Titr"/>
        <w:sz w:val="28"/>
        <w:szCs w:val="28"/>
      </w:rPr>
      <w:t>IMPAC</w:t>
    </w:r>
    <w:r w:rsidR="00796CBB" w:rsidRPr="003F6880">
      <w:rPr>
        <w:rFonts w:ascii="Arial Black" w:hAnsi="Arial Black" w:cs="B Titr"/>
        <w:sz w:val="28"/>
        <w:szCs w:val="28"/>
        <w:rtl/>
      </w:rPr>
      <w:t>)</w:t>
    </w:r>
  </w:p>
  <w:tbl>
    <w:tblPr>
      <w:tblpPr w:leftFromText="180" w:rightFromText="180" w:vertAnchor="text" w:horzAnchor="margin" w:tblpXSpec="center" w:tblpY="-1"/>
      <w:tblW w:w="1040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710"/>
      <w:gridCol w:w="2233"/>
      <w:gridCol w:w="5614"/>
      <w:gridCol w:w="850"/>
    </w:tblGrid>
    <w:tr w:rsidR="00400335" w:rsidRPr="00F57AB9" w:rsidTr="00550842">
      <w:trPr>
        <w:trHeight w:val="1268"/>
      </w:trPr>
      <w:tc>
        <w:tcPr>
          <w:tcW w:w="1710" w:type="dxa"/>
          <w:vAlign w:val="center"/>
        </w:tcPr>
        <w:p w:rsidR="00400335" w:rsidRPr="00F57AB9" w:rsidRDefault="00400335" w:rsidP="00550842">
          <w:pPr>
            <w:bidi/>
            <w:jc w:val="center"/>
            <w:rPr>
              <w:rFonts w:cs="B Titr"/>
              <w:sz w:val="28"/>
              <w:szCs w:val="28"/>
            </w:rPr>
          </w:pPr>
          <w:r w:rsidRPr="00F57AB9">
            <w:rPr>
              <w:rFonts w:cs="B Titr" w:hint="cs"/>
              <w:b/>
              <w:bCs/>
              <w:sz w:val="28"/>
              <w:szCs w:val="28"/>
              <w:rtl/>
              <w:lang w:bidi="fa-IR"/>
            </w:rPr>
            <w:t>تاریخ</w:t>
          </w:r>
        </w:p>
      </w:tc>
      <w:tc>
        <w:tcPr>
          <w:tcW w:w="2233" w:type="dxa"/>
          <w:vAlign w:val="center"/>
        </w:tcPr>
        <w:p w:rsidR="00400335" w:rsidRPr="00F57AB9" w:rsidRDefault="00400335" w:rsidP="00550842">
          <w:pPr>
            <w:bidi/>
            <w:jc w:val="center"/>
            <w:rPr>
              <w:rFonts w:cs="B Titr"/>
              <w:sz w:val="28"/>
              <w:szCs w:val="28"/>
            </w:rPr>
          </w:pPr>
          <w:r w:rsidRPr="00F57AB9">
            <w:rPr>
              <w:rFonts w:cs="B Titr" w:hint="cs"/>
              <w:b/>
              <w:bCs/>
              <w:sz w:val="28"/>
              <w:szCs w:val="28"/>
              <w:rtl/>
              <w:lang w:bidi="fa-IR"/>
            </w:rPr>
            <w:t>شماره</w:t>
          </w:r>
        </w:p>
      </w:tc>
      <w:tc>
        <w:tcPr>
          <w:tcW w:w="5614" w:type="dxa"/>
          <w:vAlign w:val="center"/>
        </w:tcPr>
        <w:p w:rsidR="00400335" w:rsidRPr="00F57AB9" w:rsidRDefault="00400335" w:rsidP="00550842">
          <w:pPr>
            <w:tabs>
              <w:tab w:val="left" w:pos="3300"/>
            </w:tabs>
            <w:bidi/>
            <w:jc w:val="center"/>
            <w:rPr>
              <w:rFonts w:cs="B Titr"/>
              <w:sz w:val="28"/>
              <w:szCs w:val="28"/>
            </w:rPr>
          </w:pPr>
          <w:r w:rsidRPr="00F57AB9">
            <w:rPr>
              <w:rFonts w:cs="B Titr" w:hint="cs"/>
              <w:b/>
              <w:bCs/>
              <w:sz w:val="28"/>
              <w:szCs w:val="28"/>
              <w:rtl/>
              <w:lang w:bidi="fa-IR"/>
            </w:rPr>
            <w:t>عنوان دستورالعمل های کشوری</w:t>
          </w:r>
        </w:p>
      </w:tc>
      <w:tc>
        <w:tcPr>
          <w:tcW w:w="850" w:type="dxa"/>
          <w:vAlign w:val="center"/>
        </w:tcPr>
        <w:p w:rsidR="00400335" w:rsidRPr="00F57AB9" w:rsidRDefault="00400335" w:rsidP="00550842">
          <w:pPr>
            <w:tabs>
              <w:tab w:val="left" w:pos="3300"/>
            </w:tabs>
            <w:bidi/>
            <w:jc w:val="center"/>
            <w:rPr>
              <w:rFonts w:cs="B Titr"/>
              <w:b/>
              <w:bCs/>
              <w:sz w:val="28"/>
              <w:szCs w:val="28"/>
              <w:rtl/>
              <w:lang w:bidi="fa-IR"/>
            </w:rPr>
          </w:pPr>
          <w:r w:rsidRPr="00F57AB9">
            <w:rPr>
              <w:rFonts w:cs="B Titr" w:hint="cs"/>
              <w:b/>
              <w:bCs/>
              <w:sz w:val="28"/>
              <w:szCs w:val="28"/>
              <w:rtl/>
              <w:lang w:bidi="fa-IR"/>
            </w:rPr>
            <w:t>ردیف</w:t>
          </w:r>
        </w:p>
      </w:tc>
    </w:tr>
    <w:tr w:rsidR="00400335" w:rsidRPr="003E6D58" w:rsidTr="00550842">
      <w:trPr>
        <w:trHeight w:val="826"/>
      </w:trPr>
      <w:tc>
        <w:tcPr>
          <w:tcW w:w="1710" w:type="dxa"/>
          <w:vAlign w:val="center"/>
        </w:tcPr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27/5/92</w:t>
          </w:r>
        </w:p>
      </w:tc>
      <w:tc>
        <w:tcPr>
          <w:tcW w:w="2233" w:type="dxa"/>
          <w:vAlign w:val="center"/>
        </w:tcPr>
        <w:p w:rsidR="00400335" w:rsidRPr="00F57AB9" w:rsidRDefault="00400335" w:rsidP="00550842">
          <w:pPr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3505/6/د</w:t>
          </w:r>
        </w:p>
      </w:tc>
      <w:tc>
        <w:tcPr>
          <w:tcW w:w="5614" w:type="dxa"/>
          <w:vAlign w:val="center"/>
        </w:tcPr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نحوه ارائه پرونده مراقبت بارداری به مراکز غیر دانشگاهی</w:t>
          </w:r>
        </w:p>
      </w:tc>
      <w:tc>
        <w:tcPr>
          <w:tcW w:w="850" w:type="dxa"/>
          <w:vAlign w:val="center"/>
        </w:tcPr>
        <w:p w:rsidR="00400335" w:rsidRPr="003E6D58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  <w:r w:rsidRPr="003E6D58">
            <w:rPr>
              <w:rFonts w:asciiTheme="majorBidi" w:hAnsiTheme="majorBidi" w:cstheme="majorBidi"/>
              <w:b/>
              <w:bCs/>
              <w:sz w:val="28"/>
              <w:szCs w:val="28"/>
              <w:rtl/>
            </w:rPr>
            <w:t>21</w:t>
          </w:r>
        </w:p>
      </w:tc>
    </w:tr>
    <w:tr w:rsidR="00400335" w:rsidRPr="003E6D58" w:rsidTr="00550842">
      <w:trPr>
        <w:trHeight w:val="710"/>
      </w:trPr>
      <w:tc>
        <w:tcPr>
          <w:tcW w:w="1710" w:type="dxa"/>
          <w:vAlign w:val="center"/>
        </w:tcPr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13/5/92</w:t>
          </w:r>
        </w:p>
      </w:tc>
      <w:tc>
        <w:tcPr>
          <w:tcW w:w="2233" w:type="dxa"/>
          <w:vAlign w:val="center"/>
        </w:tcPr>
        <w:p w:rsidR="00400335" w:rsidRPr="00F57AB9" w:rsidRDefault="00400335" w:rsidP="00550842">
          <w:pPr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3505/6/د</w:t>
          </w:r>
        </w:p>
      </w:tc>
      <w:tc>
        <w:tcPr>
          <w:tcW w:w="5614" w:type="dxa"/>
          <w:vAlign w:val="center"/>
        </w:tcPr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غربالگری دیابت در بارداری</w:t>
          </w:r>
        </w:p>
      </w:tc>
      <w:tc>
        <w:tcPr>
          <w:tcW w:w="850" w:type="dxa"/>
          <w:vAlign w:val="center"/>
        </w:tcPr>
        <w:p w:rsidR="00400335" w:rsidRPr="003E6D58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  <w:r w:rsidRPr="003E6D58">
            <w:rPr>
              <w:rFonts w:asciiTheme="majorBidi" w:hAnsiTheme="majorBidi" w:cstheme="majorBidi"/>
              <w:b/>
              <w:bCs/>
              <w:sz w:val="28"/>
              <w:szCs w:val="28"/>
              <w:rtl/>
            </w:rPr>
            <w:t>22</w:t>
          </w:r>
        </w:p>
      </w:tc>
    </w:tr>
    <w:tr w:rsidR="00400335" w:rsidRPr="003E6D58" w:rsidTr="00550842">
      <w:trPr>
        <w:trHeight w:val="705"/>
      </w:trPr>
      <w:tc>
        <w:tcPr>
          <w:tcW w:w="1710" w:type="dxa"/>
          <w:vAlign w:val="center"/>
        </w:tcPr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26/10/92</w:t>
          </w:r>
        </w:p>
      </w:tc>
      <w:tc>
        <w:tcPr>
          <w:tcW w:w="2233" w:type="dxa"/>
          <w:vAlign w:val="center"/>
        </w:tcPr>
        <w:p w:rsidR="00400335" w:rsidRPr="00F57AB9" w:rsidRDefault="00400335" w:rsidP="00550842">
          <w:pPr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5410425/12/پ</w:t>
          </w:r>
        </w:p>
      </w:tc>
      <w:tc>
        <w:tcPr>
          <w:tcW w:w="5614" w:type="dxa"/>
          <w:vAlign w:val="center"/>
        </w:tcPr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شیوه نامه غربالگری جنین و گردش کار آن</w:t>
          </w:r>
        </w:p>
      </w:tc>
      <w:tc>
        <w:tcPr>
          <w:tcW w:w="850" w:type="dxa"/>
          <w:vAlign w:val="center"/>
        </w:tcPr>
        <w:p w:rsidR="00400335" w:rsidRPr="003E6D58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  <w:r w:rsidRPr="003E6D58">
            <w:rPr>
              <w:rFonts w:asciiTheme="majorBidi" w:hAnsiTheme="majorBidi" w:cstheme="majorBidi"/>
              <w:b/>
              <w:bCs/>
              <w:sz w:val="28"/>
              <w:szCs w:val="28"/>
              <w:rtl/>
            </w:rPr>
            <w:t>23</w:t>
          </w:r>
        </w:p>
      </w:tc>
    </w:tr>
    <w:tr w:rsidR="00400335" w:rsidRPr="003E6D58" w:rsidTr="00550842">
      <w:trPr>
        <w:trHeight w:val="545"/>
      </w:trPr>
      <w:tc>
        <w:tcPr>
          <w:tcW w:w="1710" w:type="dxa"/>
          <w:vAlign w:val="center"/>
        </w:tcPr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24/11/92</w:t>
          </w:r>
        </w:p>
      </w:tc>
      <w:tc>
        <w:tcPr>
          <w:tcW w:w="2233" w:type="dxa"/>
          <w:vAlign w:val="center"/>
        </w:tcPr>
        <w:p w:rsidR="00400335" w:rsidRPr="00F57AB9" w:rsidRDefault="00400335" w:rsidP="00550842">
          <w:pPr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5411224/12/پ</w:t>
          </w:r>
        </w:p>
      </w:tc>
      <w:tc>
        <w:tcPr>
          <w:tcW w:w="5614" w:type="dxa"/>
          <w:vAlign w:val="center"/>
        </w:tcPr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اصلاحیه بوکلت مادران</w:t>
          </w:r>
        </w:p>
      </w:tc>
      <w:tc>
        <w:tcPr>
          <w:tcW w:w="850" w:type="dxa"/>
          <w:vAlign w:val="center"/>
        </w:tcPr>
        <w:p w:rsidR="00400335" w:rsidRPr="003E6D58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  <w:r w:rsidRPr="003E6D58">
            <w:rPr>
              <w:rFonts w:asciiTheme="majorBidi" w:hAnsiTheme="majorBidi" w:cstheme="majorBidi"/>
              <w:b/>
              <w:bCs/>
              <w:sz w:val="28"/>
              <w:szCs w:val="28"/>
              <w:rtl/>
            </w:rPr>
            <w:t>24</w:t>
          </w:r>
        </w:p>
      </w:tc>
    </w:tr>
    <w:tr w:rsidR="00400335" w:rsidRPr="003E6D58" w:rsidTr="00550842">
      <w:trPr>
        <w:trHeight w:val="567"/>
      </w:trPr>
      <w:tc>
        <w:tcPr>
          <w:tcW w:w="1710" w:type="dxa"/>
          <w:vAlign w:val="center"/>
        </w:tcPr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17/3/93</w:t>
          </w:r>
        </w:p>
      </w:tc>
      <w:tc>
        <w:tcPr>
          <w:tcW w:w="2233" w:type="dxa"/>
          <w:vAlign w:val="center"/>
        </w:tcPr>
        <w:p w:rsidR="00400335" w:rsidRPr="00F57AB9" w:rsidRDefault="00400335" w:rsidP="00550842">
          <w:pPr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541896/12/پ</w:t>
          </w:r>
        </w:p>
      </w:tc>
      <w:tc>
        <w:tcPr>
          <w:tcW w:w="5614" w:type="dxa"/>
          <w:vAlign w:val="center"/>
        </w:tcPr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تغییرات ایجاد شده در فرم های مراقبتی</w:t>
          </w:r>
        </w:p>
      </w:tc>
      <w:tc>
        <w:tcPr>
          <w:tcW w:w="850" w:type="dxa"/>
          <w:vAlign w:val="center"/>
        </w:tcPr>
        <w:p w:rsidR="00400335" w:rsidRPr="003E6D58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  <w:r w:rsidRPr="003E6D58">
            <w:rPr>
              <w:rFonts w:asciiTheme="majorBidi" w:hAnsiTheme="majorBidi" w:cstheme="majorBidi"/>
              <w:b/>
              <w:bCs/>
              <w:sz w:val="28"/>
              <w:szCs w:val="28"/>
              <w:rtl/>
            </w:rPr>
            <w:t>25</w:t>
          </w:r>
        </w:p>
      </w:tc>
    </w:tr>
    <w:tr w:rsidR="00400335" w:rsidRPr="003E6D58" w:rsidTr="00550842">
      <w:trPr>
        <w:trHeight w:val="547"/>
      </w:trPr>
      <w:tc>
        <w:tcPr>
          <w:tcW w:w="1710" w:type="dxa"/>
          <w:vAlign w:val="center"/>
        </w:tcPr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17/9/92</w:t>
          </w:r>
        </w:p>
      </w:tc>
      <w:tc>
        <w:tcPr>
          <w:tcW w:w="2233" w:type="dxa"/>
          <w:vAlign w:val="center"/>
        </w:tcPr>
        <w:p w:rsidR="00400335" w:rsidRPr="00F57AB9" w:rsidRDefault="00400335" w:rsidP="00550842">
          <w:pPr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547912/12/پ</w:t>
          </w:r>
        </w:p>
      </w:tc>
      <w:tc>
        <w:tcPr>
          <w:tcW w:w="5614" w:type="dxa"/>
          <w:vAlign w:val="center"/>
        </w:tcPr>
        <w:p w:rsidR="00400335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</w:p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پیشگیری از ترومبولی در بارداری و پس از زایمان</w:t>
          </w:r>
        </w:p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</w:p>
      </w:tc>
      <w:tc>
        <w:tcPr>
          <w:tcW w:w="850" w:type="dxa"/>
          <w:vAlign w:val="center"/>
        </w:tcPr>
        <w:p w:rsidR="00400335" w:rsidRPr="003E6D58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  <w:r w:rsidRPr="003E6D58">
            <w:rPr>
              <w:rFonts w:asciiTheme="majorBidi" w:hAnsiTheme="majorBidi" w:cstheme="majorBidi"/>
              <w:b/>
              <w:bCs/>
              <w:sz w:val="28"/>
              <w:szCs w:val="28"/>
              <w:rtl/>
            </w:rPr>
            <w:t>26</w:t>
          </w:r>
        </w:p>
      </w:tc>
    </w:tr>
    <w:tr w:rsidR="00400335" w:rsidRPr="003E6D58" w:rsidTr="00550842">
      <w:trPr>
        <w:trHeight w:val="457"/>
      </w:trPr>
      <w:tc>
        <w:tcPr>
          <w:tcW w:w="1710" w:type="dxa"/>
          <w:vAlign w:val="center"/>
        </w:tcPr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17/9/93</w:t>
          </w:r>
        </w:p>
      </w:tc>
      <w:tc>
        <w:tcPr>
          <w:tcW w:w="2233" w:type="dxa"/>
          <w:vAlign w:val="center"/>
        </w:tcPr>
        <w:p w:rsidR="00400335" w:rsidRPr="00F57AB9" w:rsidRDefault="00400335" w:rsidP="00550842">
          <w:pPr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547918/12/پ</w:t>
          </w:r>
        </w:p>
      </w:tc>
      <w:tc>
        <w:tcPr>
          <w:tcW w:w="5614" w:type="dxa"/>
          <w:vAlign w:val="center"/>
        </w:tcPr>
        <w:p w:rsidR="00400335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</w:p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اصلاحیه تفسیر آزمایش قند خون نا شتا</w:t>
          </w:r>
        </w:p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</w:p>
      </w:tc>
      <w:tc>
        <w:tcPr>
          <w:tcW w:w="850" w:type="dxa"/>
          <w:vAlign w:val="center"/>
        </w:tcPr>
        <w:p w:rsidR="00400335" w:rsidRPr="003E6D58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  <w:r w:rsidRPr="003E6D58">
            <w:rPr>
              <w:rFonts w:asciiTheme="majorBidi" w:hAnsiTheme="majorBidi" w:cstheme="majorBidi"/>
              <w:b/>
              <w:bCs/>
              <w:sz w:val="28"/>
              <w:szCs w:val="28"/>
              <w:rtl/>
            </w:rPr>
            <w:t>27</w:t>
          </w:r>
        </w:p>
      </w:tc>
    </w:tr>
    <w:tr w:rsidR="00400335" w:rsidRPr="003E6D58" w:rsidTr="00550842">
      <w:trPr>
        <w:trHeight w:val="731"/>
      </w:trPr>
      <w:tc>
        <w:tcPr>
          <w:tcW w:w="1710" w:type="dxa"/>
          <w:vAlign w:val="center"/>
        </w:tcPr>
        <w:p w:rsidR="00400335" w:rsidRPr="004C4CCB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4C4CCB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14/7/94</w:t>
          </w:r>
        </w:p>
      </w:tc>
      <w:tc>
        <w:tcPr>
          <w:tcW w:w="2233" w:type="dxa"/>
          <w:vAlign w:val="center"/>
        </w:tcPr>
        <w:p w:rsidR="00400335" w:rsidRPr="004C4CCB" w:rsidRDefault="00400335" w:rsidP="00550842">
          <w:pPr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</w:p>
        <w:p w:rsidR="00400335" w:rsidRPr="004C4CCB" w:rsidRDefault="00400335" w:rsidP="00550842">
          <w:pPr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  <w:r w:rsidRPr="004C4CCB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6096/6/د</w:t>
          </w:r>
        </w:p>
        <w:p w:rsidR="00400335" w:rsidRPr="004C4CCB" w:rsidRDefault="00400335" w:rsidP="00550842">
          <w:pPr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</w:p>
      </w:tc>
      <w:tc>
        <w:tcPr>
          <w:tcW w:w="5614" w:type="dxa"/>
          <w:vAlign w:val="center"/>
        </w:tcPr>
        <w:p w:rsidR="00400335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</w:p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  <w:r w:rsidRPr="00F57AB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پیگیری مادر پس از زایمان</w:t>
          </w:r>
        </w:p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</w:p>
      </w:tc>
      <w:tc>
        <w:tcPr>
          <w:tcW w:w="850" w:type="dxa"/>
          <w:vAlign w:val="center"/>
        </w:tcPr>
        <w:p w:rsidR="00400335" w:rsidRPr="003E6D58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  <w:r w:rsidRPr="003E6D58">
            <w:rPr>
              <w:rFonts w:asciiTheme="majorBidi" w:hAnsiTheme="majorBidi" w:cstheme="majorBidi"/>
              <w:b/>
              <w:bCs/>
              <w:sz w:val="28"/>
              <w:szCs w:val="28"/>
              <w:rtl/>
            </w:rPr>
            <w:t>28</w:t>
          </w:r>
        </w:p>
      </w:tc>
    </w:tr>
    <w:tr w:rsidR="00400335" w:rsidRPr="003E6D58" w:rsidTr="00550842">
      <w:trPr>
        <w:trHeight w:val="1105"/>
      </w:trPr>
      <w:tc>
        <w:tcPr>
          <w:tcW w:w="1710" w:type="dxa"/>
          <w:vAlign w:val="center"/>
        </w:tcPr>
        <w:p w:rsidR="00400335" w:rsidRPr="004D4E2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4D4E2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27/5/95</w:t>
          </w:r>
        </w:p>
      </w:tc>
      <w:tc>
        <w:tcPr>
          <w:tcW w:w="2233" w:type="dxa"/>
        </w:tcPr>
        <w:p w:rsidR="00400335" w:rsidRPr="004D4E29" w:rsidRDefault="00400335" w:rsidP="00550842">
          <w:pPr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</w:p>
        <w:p w:rsidR="00400335" w:rsidRPr="004D4E29" w:rsidRDefault="00400335" w:rsidP="00550842">
          <w:pPr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  <w:r w:rsidRPr="004D4E2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4876/6/د</w:t>
          </w:r>
        </w:p>
      </w:tc>
      <w:tc>
        <w:tcPr>
          <w:tcW w:w="5614" w:type="dxa"/>
          <w:vAlign w:val="center"/>
        </w:tcPr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</w:p>
        <w:p w:rsidR="00400335" w:rsidRPr="004D4E2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6"/>
              <w:szCs w:val="26"/>
              <w:rtl/>
              <w:lang w:bidi="fa-IR"/>
            </w:rPr>
          </w:pPr>
          <w:r w:rsidRPr="004D4E29">
            <w:rPr>
              <w:rFonts w:asciiTheme="majorBidi" w:hAnsiTheme="majorBidi" w:cstheme="majorBidi"/>
              <w:b/>
              <w:bCs/>
              <w:sz w:val="26"/>
              <w:szCs w:val="26"/>
              <w:rtl/>
              <w:lang w:bidi="fa-IR"/>
            </w:rPr>
            <w:t>استفاده از مکمل یدو فولیک در دوران بارداری و شیر دهی</w:t>
          </w:r>
        </w:p>
        <w:p w:rsidR="00400335" w:rsidRPr="00F57AB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</w:p>
      </w:tc>
      <w:tc>
        <w:tcPr>
          <w:tcW w:w="850" w:type="dxa"/>
          <w:vAlign w:val="center"/>
        </w:tcPr>
        <w:p w:rsidR="00400335" w:rsidRPr="003E6D58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  <w:r w:rsidRPr="003E6D58">
            <w:rPr>
              <w:rFonts w:asciiTheme="majorBidi" w:hAnsiTheme="majorBidi" w:cstheme="majorBidi"/>
              <w:b/>
              <w:bCs/>
              <w:sz w:val="28"/>
              <w:szCs w:val="28"/>
              <w:rtl/>
            </w:rPr>
            <w:t>29</w:t>
          </w:r>
        </w:p>
      </w:tc>
    </w:tr>
    <w:tr w:rsidR="00400335" w:rsidRPr="003E6D58" w:rsidTr="00550842">
      <w:trPr>
        <w:trHeight w:val="776"/>
      </w:trPr>
      <w:tc>
        <w:tcPr>
          <w:tcW w:w="1710" w:type="dxa"/>
          <w:vAlign w:val="center"/>
        </w:tcPr>
        <w:p w:rsidR="00400335" w:rsidRPr="004D4E2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4D4E2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2/8/95</w:t>
          </w:r>
        </w:p>
      </w:tc>
      <w:tc>
        <w:tcPr>
          <w:tcW w:w="2233" w:type="dxa"/>
          <w:vAlign w:val="center"/>
        </w:tcPr>
        <w:p w:rsidR="00400335" w:rsidRPr="006B53B9" w:rsidRDefault="00400335" w:rsidP="00550842">
          <w:pPr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  <w:r w:rsidRPr="006B53B9">
            <w:rPr>
              <w:rFonts w:asciiTheme="majorBidi" w:hAnsiTheme="majorBidi" w:cstheme="majorBidi" w:hint="cs"/>
              <w:b/>
              <w:bCs/>
              <w:sz w:val="28"/>
              <w:szCs w:val="28"/>
              <w:rtl/>
              <w:lang w:bidi="fa-IR"/>
            </w:rPr>
            <w:t>7099/6/د</w:t>
          </w:r>
        </w:p>
      </w:tc>
      <w:tc>
        <w:tcPr>
          <w:tcW w:w="5614" w:type="dxa"/>
          <w:vAlign w:val="center"/>
        </w:tcPr>
        <w:p w:rsidR="00400335" w:rsidRPr="004D4E2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  <w:r w:rsidRPr="004D4E29"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  <w:t>زایمان طبیعی پس از سزارین</w:t>
          </w:r>
        </w:p>
      </w:tc>
      <w:tc>
        <w:tcPr>
          <w:tcW w:w="850" w:type="dxa"/>
          <w:vAlign w:val="center"/>
        </w:tcPr>
        <w:p w:rsidR="00400335" w:rsidRPr="003E6D58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  <w:r w:rsidRPr="003E6D58">
            <w:rPr>
              <w:rFonts w:asciiTheme="majorBidi" w:hAnsiTheme="majorBidi" w:cstheme="majorBidi"/>
              <w:b/>
              <w:bCs/>
              <w:sz w:val="28"/>
              <w:szCs w:val="28"/>
              <w:rtl/>
            </w:rPr>
            <w:t>30</w:t>
          </w:r>
        </w:p>
      </w:tc>
    </w:tr>
    <w:tr w:rsidR="00400335" w:rsidRPr="003E6D58" w:rsidTr="00550842">
      <w:trPr>
        <w:trHeight w:val="776"/>
      </w:trPr>
      <w:tc>
        <w:tcPr>
          <w:tcW w:w="1710" w:type="dxa"/>
          <w:vAlign w:val="center"/>
        </w:tcPr>
        <w:p w:rsidR="00400335" w:rsidRPr="004D4E2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</w:p>
      </w:tc>
      <w:tc>
        <w:tcPr>
          <w:tcW w:w="2233" w:type="dxa"/>
          <w:vAlign w:val="center"/>
        </w:tcPr>
        <w:p w:rsidR="00400335" w:rsidRPr="004D4E29" w:rsidRDefault="00400335" w:rsidP="00550842">
          <w:pPr>
            <w:jc w:val="center"/>
            <w:rPr>
              <w:rFonts w:asciiTheme="majorBidi" w:hAnsiTheme="majorBidi" w:cstheme="majorBidi"/>
              <w:sz w:val="28"/>
              <w:szCs w:val="28"/>
            </w:rPr>
          </w:pPr>
        </w:p>
      </w:tc>
      <w:tc>
        <w:tcPr>
          <w:tcW w:w="5614" w:type="dxa"/>
          <w:vAlign w:val="center"/>
        </w:tcPr>
        <w:p w:rsidR="00400335" w:rsidRPr="004D4E2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</w:p>
        <w:p w:rsidR="00400335" w:rsidRPr="004D4E2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  <w:lang w:bidi="fa-IR"/>
            </w:rPr>
          </w:pPr>
        </w:p>
        <w:p w:rsidR="00400335" w:rsidRPr="004D4E29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</w:p>
      </w:tc>
      <w:tc>
        <w:tcPr>
          <w:tcW w:w="850" w:type="dxa"/>
          <w:vAlign w:val="center"/>
        </w:tcPr>
        <w:p w:rsidR="00400335" w:rsidRPr="003E6D58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  <w:r w:rsidRPr="003E6D58">
            <w:rPr>
              <w:rFonts w:asciiTheme="majorBidi" w:hAnsiTheme="majorBidi" w:cstheme="majorBidi"/>
              <w:b/>
              <w:bCs/>
              <w:sz w:val="28"/>
              <w:szCs w:val="28"/>
              <w:rtl/>
            </w:rPr>
            <w:t>31</w:t>
          </w:r>
        </w:p>
      </w:tc>
    </w:tr>
    <w:tr w:rsidR="00400335" w:rsidRPr="003E6D58" w:rsidTr="00550842">
      <w:trPr>
        <w:trHeight w:val="776"/>
      </w:trPr>
      <w:tc>
        <w:tcPr>
          <w:tcW w:w="1710" w:type="dxa"/>
          <w:vAlign w:val="center"/>
        </w:tcPr>
        <w:p w:rsidR="00400335" w:rsidRPr="00E44D1C" w:rsidRDefault="00400335" w:rsidP="00550842">
          <w:pPr>
            <w:bidi/>
            <w:jc w:val="center"/>
            <w:rPr>
              <w:rFonts w:cs="B Mitra"/>
              <w:b/>
              <w:bCs/>
              <w:sz w:val="20"/>
              <w:szCs w:val="20"/>
              <w:lang w:bidi="fa-IR"/>
            </w:rPr>
          </w:pPr>
        </w:p>
      </w:tc>
      <w:tc>
        <w:tcPr>
          <w:tcW w:w="2233" w:type="dxa"/>
        </w:tcPr>
        <w:p w:rsidR="00400335" w:rsidRDefault="00400335" w:rsidP="00550842">
          <w:pPr>
            <w:jc w:val="center"/>
          </w:pPr>
        </w:p>
      </w:tc>
      <w:tc>
        <w:tcPr>
          <w:tcW w:w="5614" w:type="dxa"/>
          <w:vAlign w:val="center"/>
        </w:tcPr>
        <w:p w:rsidR="00400335" w:rsidRDefault="00400335" w:rsidP="00550842">
          <w:pPr>
            <w:bidi/>
            <w:jc w:val="center"/>
            <w:rPr>
              <w:rFonts w:cs="B Mitra"/>
              <w:b/>
              <w:bCs/>
              <w:sz w:val="20"/>
              <w:szCs w:val="20"/>
              <w:rtl/>
              <w:lang w:bidi="fa-IR"/>
            </w:rPr>
          </w:pPr>
        </w:p>
        <w:p w:rsidR="00400335" w:rsidRDefault="00400335" w:rsidP="00550842">
          <w:pPr>
            <w:bidi/>
            <w:jc w:val="center"/>
            <w:rPr>
              <w:rFonts w:cs="B Mitra"/>
              <w:b/>
              <w:bCs/>
              <w:sz w:val="20"/>
              <w:szCs w:val="20"/>
              <w:rtl/>
              <w:lang w:bidi="fa-IR"/>
            </w:rPr>
          </w:pPr>
        </w:p>
        <w:p w:rsidR="00400335" w:rsidRPr="00E44D1C" w:rsidRDefault="00400335" w:rsidP="00550842">
          <w:pPr>
            <w:bidi/>
            <w:jc w:val="center"/>
            <w:rPr>
              <w:rFonts w:cs="B Mitra"/>
              <w:b/>
              <w:bCs/>
              <w:sz w:val="20"/>
              <w:szCs w:val="20"/>
              <w:lang w:bidi="fa-IR"/>
            </w:rPr>
          </w:pPr>
        </w:p>
      </w:tc>
      <w:tc>
        <w:tcPr>
          <w:tcW w:w="850" w:type="dxa"/>
          <w:vAlign w:val="center"/>
        </w:tcPr>
        <w:p w:rsidR="00400335" w:rsidRPr="003E6D58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  <w:r w:rsidRPr="003E6D58">
            <w:rPr>
              <w:rFonts w:asciiTheme="majorBidi" w:hAnsiTheme="majorBidi" w:cstheme="majorBidi"/>
              <w:b/>
              <w:bCs/>
              <w:sz w:val="28"/>
              <w:szCs w:val="28"/>
              <w:rtl/>
            </w:rPr>
            <w:t>32</w:t>
          </w:r>
        </w:p>
      </w:tc>
    </w:tr>
    <w:tr w:rsidR="00400335" w:rsidRPr="003E6D58" w:rsidTr="00550842">
      <w:trPr>
        <w:trHeight w:val="776"/>
      </w:trPr>
      <w:tc>
        <w:tcPr>
          <w:tcW w:w="1710" w:type="dxa"/>
          <w:vAlign w:val="center"/>
        </w:tcPr>
        <w:p w:rsidR="00400335" w:rsidRPr="00E44D1C" w:rsidRDefault="00400335" w:rsidP="00550842">
          <w:pPr>
            <w:bidi/>
            <w:jc w:val="center"/>
            <w:rPr>
              <w:rFonts w:cs="B Mitra"/>
              <w:b/>
              <w:bCs/>
              <w:sz w:val="20"/>
              <w:szCs w:val="20"/>
              <w:lang w:bidi="fa-IR"/>
            </w:rPr>
          </w:pPr>
        </w:p>
      </w:tc>
      <w:tc>
        <w:tcPr>
          <w:tcW w:w="2233" w:type="dxa"/>
        </w:tcPr>
        <w:p w:rsidR="00400335" w:rsidRDefault="00400335" w:rsidP="00550842">
          <w:pPr>
            <w:jc w:val="center"/>
          </w:pPr>
        </w:p>
      </w:tc>
      <w:tc>
        <w:tcPr>
          <w:tcW w:w="5614" w:type="dxa"/>
          <w:vAlign w:val="center"/>
        </w:tcPr>
        <w:p w:rsidR="00400335" w:rsidRDefault="00400335" w:rsidP="00550842">
          <w:pPr>
            <w:bidi/>
            <w:jc w:val="center"/>
            <w:rPr>
              <w:rFonts w:cs="B Mitra"/>
              <w:b/>
              <w:bCs/>
              <w:sz w:val="20"/>
              <w:szCs w:val="20"/>
              <w:rtl/>
              <w:lang w:bidi="fa-IR"/>
            </w:rPr>
          </w:pPr>
        </w:p>
        <w:p w:rsidR="00400335" w:rsidRDefault="00400335" w:rsidP="00550842">
          <w:pPr>
            <w:bidi/>
            <w:jc w:val="center"/>
            <w:rPr>
              <w:rFonts w:cs="B Mitra"/>
              <w:b/>
              <w:bCs/>
              <w:sz w:val="20"/>
              <w:szCs w:val="20"/>
              <w:rtl/>
              <w:lang w:bidi="fa-IR"/>
            </w:rPr>
          </w:pPr>
        </w:p>
        <w:p w:rsidR="00400335" w:rsidRPr="00E44D1C" w:rsidRDefault="00400335" w:rsidP="00550842">
          <w:pPr>
            <w:bidi/>
            <w:jc w:val="center"/>
            <w:rPr>
              <w:rFonts w:cs="B Mitra"/>
              <w:b/>
              <w:bCs/>
              <w:sz w:val="20"/>
              <w:szCs w:val="20"/>
              <w:lang w:bidi="fa-IR"/>
            </w:rPr>
          </w:pPr>
        </w:p>
      </w:tc>
      <w:tc>
        <w:tcPr>
          <w:tcW w:w="850" w:type="dxa"/>
          <w:vAlign w:val="center"/>
        </w:tcPr>
        <w:p w:rsidR="00400335" w:rsidRPr="003E6D58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  <w:r w:rsidRPr="003E6D58">
            <w:rPr>
              <w:rFonts w:asciiTheme="majorBidi" w:hAnsiTheme="majorBidi" w:cstheme="majorBidi"/>
              <w:b/>
              <w:bCs/>
              <w:sz w:val="28"/>
              <w:szCs w:val="28"/>
              <w:rtl/>
            </w:rPr>
            <w:t>33</w:t>
          </w:r>
        </w:p>
      </w:tc>
    </w:tr>
    <w:tr w:rsidR="00400335" w:rsidRPr="003E6D58" w:rsidTr="00550842">
      <w:trPr>
        <w:trHeight w:val="776"/>
      </w:trPr>
      <w:tc>
        <w:tcPr>
          <w:tcW w:w="1710" w:type="dxa"/>
          <w:vAlign w:val="center"/>
        </w:tcPr>
        <w:p w:rsidR="00400335" w:rsidRPr="00E44D1C" w:rsidRDefault="00400335" w:rsidP="00550842">
          <w:pPr>
            <w:bidi/>
            <w:jc w:val="center"/>
            <w:rPr>
              <w:rFonts w:cs="B Mitra"/>
              <w:b/>
              <w:bCs/>
              <w:sz w:val="20"/>
              <w:szCs w:val="20"/>
              <w:lang w:bidi="fa-IR"/>
            </w:rPr>
          </w:pPr>
        </w:p>
      </w:tc>
      <w:tc>
        <w:tcPr>
          <w:tcW w:w="2233" w:type="dxa"/>
        </w:tcPr>
        <w:p w:rsidR="00400335" w:rsidRDefault="00400335" w:rsidP="00550842">
          <w:pPr>
            <w:jc w:val="center"/>
          </w:pPr>
        </w:p>
      </w:tc>
      <w:tc>
        <w:tcPr>
          <w:tcW w:w="5614" w:type="dxa"/>
          <w:vAlign w:val="center"/>
        </w:tcPr>
        <w:p w:rsidR="00400335" w:rsidRDefault="00400335" w:rsidP="00550842">
          <w:pPr>
            <w:bidi/>
            <w:jc w:val="center"/>
            <w:rPr>
              <w:rFonts w:cs="B Mitra"/>
              <w:b/>
              <w:bCs/>
              <w:sz w:val="20"/>
              <w:szCs w:val="20"/>
              <w:rtl/>
              <w:lang w:bidi="fa-IR"/>
            </w:rPr>
          </w:pPr>
        </w:p>
        <w:p w:rsidR="00400335" w:rsidRDefault="00400335" w:rsidP="00550842">
          <w:pPr>
            <w:bidi/>
            <w:jc w:val="center"/>
            <w:rPr>
              <w:rFonts w:cs="B Mitra"/>
              <w:b/>
              <w:bCs/>
              <w:sz w:val="20"/>
              <w:szCs w:val="20"/>
              <w:rtl/>
              <w:lang w:bidi="fa-IR"/>
            </w:rPr>
          </w:pPr>
        </w:p>
        <w:p w:rsidR="00400335" w:rsidRPr="00E44D1C" w:rsidRDefault="00400335" w:rsidP="00550842">
          <w:pPr>
            <w:bidi/>
            <w:jc w:val="center"/>
            <w:rPr>
              <w:rFonts w:cs="B Mitra"/>
              <w:b/>
              <w:bCs/>
              <w:sz w:val="20"/>
              <w:szCs w:val="20"/>
              <w:lang w:bidi="fa-IR"/>
            </w:rPr>
          </w:pPr>
        </w:p>
      </w:tc>
      <w:tc>
        <w:tcPr>
          <w:tcW w:w="850" w:type="dxa"/>
          <w:vAlign w:val="center"/>
        </w:tcPr>
        <w:p w:rsidR="00400335" w:rsidRPr="003E6D58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</w:rPr>
          </w:pPr>
          <w:r w:rsidRPr="003E6D58">
            <w:rPr>
              <w:rFonts w:asciiTheme="majorBidi" w:hAnsiTheme="majorBidi" w:cstheme="majorBidi"/>
              <w:b/>
              <w:bCs/>
              <w:sz w:val="28"/>
              <w:szCs w:val="28"/>
              <w:rtl/>
            </w:rPr>
            <w:t>34</w:t>
          </w:r>
        </w:p>
      </w:tc>
    </w:tr>
    <w:tr w:rsidR="00400335" w:rsidRPr="003E6D58" w:rsidTr="00550842">
      <w:trPr>
        <w:trHeight w:val="776"/>
      </w:trPr>
      <w:tc>
        <w:tcPr>
          <w:tcW w:w="1710" w:type="dxa"/>
          <w:vAlign w:val="center"/>
        </w:tcPr>
        <w:p w:rsidR="00400335" w:rsidRPr="00E44D1C" w:rsidRDefault="00400335" w:rsidP="00550842">
          <w:pPr>
            <w:bidi/>
            <w:jc w:val="center"/>
            <w:rPr>
              <w:rFonts w:cs="B Mitra"/>
              <w:b/>
              <w:bCs/>
              <w:sz w:val="20"/>
              <w:szCs w:val="20"/>
              <w:lang w:bidi="fa-IR"/>
            </w:rPr>
          </w:pPr>
        </w:p>
      </w:tc>
      <w:tc>
        <w:tcPr>
          <w:tcW w:w="2233" w:type="dxa"/>
        </w:tcPr>
        <w:p w:rsidR="00400335" w:rsidRDefault="00400335" w:rsidP="00550842">
          <w:pPr>
            <w:jc w:val="center"/>
          </w:pPr>
        </w:p>
      </w:tc>
      <w:tc>
        <w:tcPr>
          <w:tcW w:w="5614" w:type="dxa"/>
          <w:vAlign w:val="center"/>
        </w:tcPr>
        <w:p w:rsidR="00400335" w:rsidRDefault="00400335" w:rsidP="00550842">
          <w:pPr>
            <w:bidi/>
            <w:jc w:val="center"/>
            <w:rPr>
              <w:rFonts w:cs="B Mitra"/>
              <w:b/>
              <w:bCs/>
              <w:sz w:val="20"/>
              <w:szCs w:val="20"/>
              <w:rtl/>
              <w:lang w:bidi="fa-IR"/>
            </w:rPr>
          </w:pPr>
        </w:p>
      </w:tc>
      <w:tc>
        <w:tcPr>
          <w:tcW w:w="850" w:type="dxa"/>
          <w:vAlign w:val="center"/>
        </w:tcPr>
        <w:p w:rsidR="00400335" w:rsidRPr="003E6D58" w:rsidRDefault="00400335" w:rsidP="00550842">
          <w:pPr>
            <w:bidi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rtl/>
            </w:rPr>
          </w:pPr>
          <w:r>
            <w:rPr>
              <w:rFonts w:asciiTheme="majorBidi" w:hAnsiTheme="majorBidi" w:cstheme="majorBidi" w:hint="cs"/>
              <w:b/>
              <w:bCs/>
              <w:sz w:val="28"/>
              <w:szCs w:val="28"/>
              <w:rtl/>
            </w:rPr>
            <w:t>35</w:t>
          </w:r>
        </w:p>
      </w:tc>
    </w:tr>
  </w:tbl>
  <w:p w:rsidR="00796CBB" w:rsidRDefault="00796CBB" w:rsidP="004003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CBB"/>
    <w:rsid w:val="00033A58"/>
    <w:rsid w:val="00091412"/>
    <w:rsid w:val="000D21E2"/>
    <w:rsid w:val="000D29EC"/>
    <w:rsid w:val="0025746E"/>
    <w:rsid w:val="003D575F"/>
    <w:rsid w:val="003E6D58"/>
    <w:rsid w:val="003F6880"/>
    <w:rsid w:val="00400335"/>
    <w:rsid w:val="004C4CCB"/>
    <w:rsid w:val="004D4E29"/>
    <w:rsid w:val="004D50FE"/>
    <w:rsid w:val="00641905"/>
    <w:rsid w:val="0067227B"/>
    <w:rsid w:val="006B53B9"/>
    <w:rsid w:val="006E7C1B"/>
    <w:rsid w:val="006F03E9"/>
    <w:rsid w:val="00735A93"/>
    <w:rsid w:val="007513A5"/>
    <w:rsid w:val="00796CBB"/>
    <w:rsid w:val="00814E74"/>
    <w:rsid w:val="0092583D"/>
    <w:rsid w:val="009917AE"/>
    <w:rsid w:val="00A101FD"/>
    <w:rsid w:val="00A57DFF"/>
    <w:rsid w:val="00AB39CD"/>
    <w:rsid w:val="00B81FDC"/>
    <w:rsid w:val="00C064C9"/>
    <w:rsid w:val="00C83840"/>
    <w:rsid w:val="00D26A3B"/>
    <w:rsid w:val="00DB54C0"/>
    <w:rsid w:val="00DC192D"/>
    <w:rsid w:val="00EA441F"/>
    <w:rsid w:val="00EA7818"/>
    <w:rsid w:val="00EC5519"/>
    <w:rsid w:val="00F5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D93A30-63DC-48D3-B0A4-6A6D3021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6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6C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6CBB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796C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CBB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6D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D58"/>
    <w:rPr>
      <w:rFonts w:ascii="Tahoma" w:eastAsia="Times New Roman" w:hAnsi="Tahoma" w:cs="Tahoma"/>
      <w:sz w:val="16"/>
      <w:szCs w:val="16"/>
      <w:lang w:bidi="ar-SA"/>
    </w:rPr>
  </w:style>
  <w:style w:type="table" w:styleId="TableGrid">
    <w:name w:val="Table Grid"/>
    <w:basedOn w:val="TableNormal"/>
    <w:uiPriority w:val="59"/>
    <w:rsid w:val="00400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DBD70-624D-4E6D-A3A5-8549302FD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Salehipour</dc:creator>
  <cp:lastModifiedBy>sima rayaneh</cp:lastModifiedBy>
  <cp:revision>19</cp:revision>
  <cp:lastPrinted>2016-11-05T06:10:00Z</cp:lastPrinted>
  <dcterms:created xsi:type="dcterms:W3CDTF">2016-11-05T05:23:00Z</dcterms:created>
  <dcterms:modified xsi:type="dcterms:W3CDTF">2024-05-07T17:07:00Z</dcterms:modified>
</cp:coreProperties>
</file>